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AF" w:rsidRPr="00DB20D2" w:rsidRDefault="00617BAF" w:rsidP="00617BAF">
      <w:pPr>
        <w:pStyle w:val="ConsPlusTitle"/>
        <w:jc w:val="right"/>
        <w:outlineLvl w:val="0"/>
        <w:rPr>
          <w:rFonts w:ascii="Times New Roman" w:hAnsi="Times New Roman" w:cs="Times New Roman"/>
          <w:sz w:val="28"/>
          <w:szCs w:val="28"/>
        </w:rPr>
      </w:pPr>
      <w:r w:rsidRPr="00DB20D2">
        <w:rPr>
          <w:rFonts w:ascii="Times New Roman" w:hAnsi="Times New Roman" w:cs="Times New Roman"/>
          <w:sz w:val="28"/>
          <w:szCs w:val="28"/>
        </w:rPr>
        <w:t>ПРОЕКТ</w:t>
      </w:r>
    </w:p>
    <w:p w:rsidR="00617BAF" w:rsidRPr="00DB20D2" w:rsidRDefault="00617BAF" w:rsidP="00617BAF">
      <w:pPr>
        <w:pStyle w:val="ConsPlusTitle"/>
        <w:jc w:val="right"/>
        <w:outlineLvl w:val="0"/>
        <w:rPr>
          <w:rFonts w:ascii="Times New Roman" w:hAnsi="Times New Roman" w:cs="Times New Roman"/>
          <w:sz w:val="28"/>
          <w:szCs w:val="28"/>
        </w:rPr>
      </w:pPr>
    </w:p>
    <w:p w:rsidR="00617BAF" w:rsidRPr="00DB20D2" w:rsidRDefault="00617BAF" w:rsidP="00617BAF">
      <w:pPr>
        <w:pStyle w:val="ConsPlusTitle"/>
        <w:jc w:val="right"/>
        <w:outlineLvl w:val="0"/>
        <w:rPr>
          <w:rFonts w:ascii="Times New Roman" w:hAnsi="Times New Roman" w:cs="Times New Roman"/>
          <w:sz w:val="28"/>
          <w:szCs w:val="28"/>
        </w:rPr>
      </w:pPr>
    </w:p>
    <w:p w:rsidR="009B1688" w:rsidRPr="00DB20D2" w:rsidRDefault="009B1688">
      <w:pPr>
        <w:pStyle w:val="ConsPlusTitle"/>
        <w:jc w:val="center"/>
        <w:outlineLvl w:val="0"/>
        <w:rPr>
          <w:rFonts w:ascii="Times New Roman" w:hAnsi="Times New Roman" w:cs="Times New Roman"/>
          <w:sz w:val="28"/>
          <w:szCs w:val="28"/>
        </w:rPr>
      </w:pPr>
      <w:r w:rsidRPr="00DB20D2">
        <w:rPr>
          <w:rFonts w:ascii="Times New Roman" w:hAnsi="Times New Roman" w:cs="Times New Roman"/>
          <w:sz w:val="28"/>
          <w:szCs w:val="28"/>
        </w:rPr>
        <w:t>УПРАВЛЕНИЕ ВЕТЕРИНАРИИ ЛЕНИНГРАДСКОЙ ОБЛАСТИ</w:t>
      </w:r>
    </w:p>
    <w:p w:rsidR="009B1688" w:rsidRPr="00DB20D2" w:rsidRDefault="009B1688">
      <w:pPr>
        <w:pStyle w:val="ConsPlusTitle"/>
        <w:jc w:val="center"/>
        <w:rPr>
          <w:rFonts w:ascii="Times New Roman" w:hAnsi="Times New Roman" w:cs="Times New Roman"/>
          <w:sz w:val="28"/>
          <w:szCs w:val="28"/>
        </w:rPr>
      </w:pPr>
    </w:p>
    <w:p w:rsidR="009B1688" w:rsidRPr="00DB20D2" w:rsidRDefault="009B1688">
      <w:pPr>
        <w:pStyle w:val="ConsPlusTitle"/>
        <w:jc w:val="center"/>
        <w:rPr>
          <w:rFonts w:ascii="Times New Roman" w:hAnsi="Times New Roman" w:cs="Times New Roman"/>
          <w:sz w:val="28"/>
          <w:szCs w:val="28"/>
        </w:rPr>
      </w:pPr>
      <w:r w:rsidRPr="00DB20D2">
        <w:rPr>
          <w:rFonts w:ascii="Times New Roman" w:hAnsi="Times New Roman" w:cs="Times New Roman"/>
          <w:sz w:val="28"/>
          <w:szCs w:val="28"/>
        </w:rPr>
        <w:t>ПРИКАЗ</w:t>
      </w:r>
    </w:p>
    <w:p w:rsidR="007145F2" w:rsidRPr="00DB20D2" w:rsidRDefault="007145F2">
      <w:pPr>
        <w:pStyle w:val="ConsPlusTitle"/>
        <w:jc w:val="center"/>
        <w:rPr>
          <w:rFonts w:ascii="Times New Roman" w:hAnsi="Times New Roman" w:cs="Times New Roman"/>
          <w:sz w:val="28"/>
          <w:szCs w:val="28"/>
        </w:rPr>
      </w:pPr>
    </w:p>
    <w:p w:rsidR="007145F2" w:rsidRPr="00DB20D2" w:rsidRDefault="007145F2">
      <w:pPr>
        <w:pStyle w:val="ConsPlusTitle"/>
        <w:jc w:val="center"/>
        <w:rPr>
          <w:rFonts w:ascii="Times New Roman" w:hAnsi="Times New Roman" w:cs="Times New Roman"/>
          <w:sz w:val="28"/>
          <w:szCs w:val="28"/>
        </w:rPr>
      </w:pPr>
    </w:p>
    <w:p w:rsidR="009B1688" w:rsidRPr="00DB20D2" w:rsidRDefault="009B1688">
      <w:pPr>
        <w:pStyle w:val="ConsPlusTitle"/>
        <w:jc w:val="center"/>
        <w:rPr>
          <w:rFonts w:ascii="Times New Roman" w:hAnsi="Times New Roman" w:cs="Times New Roman"/>
          <w:sz w:val="28"/>
          <w:szCs w:val="28"/>
        </w:rPr>
      </w:pPr>
      <w:r w:rsidRPr="00DB20D2">
        <w:rPr>
          <w:rFonts w:ascii="Times New Roman" w:hAnsi="Times New Roman" w:cs="Times New Roman"/>
          <w:sz w:val="28"/>
          <w:szCs w:val="28"/>
        </w:rPr>
        <w:t xml:space="preserve">от </w:t>
      </w:r>
      <w:r w:rsidR="00617BAF" w:rsidRPr="00DB20D2">
        <w:rPr>
          <w:rFonts w:ascii="Times New Roman" w:hAnsi="Times New Roman" w:cs="Times New Roman"/>
          <w:sz w:val="28"/>
          <w:szCs w:val="28"/>
        </w:rPr>
        <w:t>00</w:t>
      </w:r>
      <w:r w:rsidR="007145F2" w:rsidRPr="00DB20D2">
        <w:rPr>
          <w:rFonts w:ascii="Times New Roman" w:hAnsi="Times New Roman" w:cs="Times New Roman"/>
          <w:sz w:val="28"/>
          <w:szCs w:val="28"/>
        </w:rPr>
        <w:t>.</w:t>
      </w:r>
      <w:r w:rsidR="00776A9D" w:rsidRPr="00DB20D2">
        <w:rPr>
          <w:rFonts w:ascii="Times New Roman" w:hAnsi="Times New Roman" w:cs="Times New Roman"/>
          <w:sz w:val="28"/>
          <w:szCs w:val="28"/>
        </w:rPr>
        <w:t>12</w:t>
      </w:r>
      <w:r w:rsidR="007145F2" w:rsidRPr="00DB20D2">
        <w:rPr>
          <w:rFonts w:ascii="Times New Roman" w:hAnsi="Times New Roman" w:cs="Times New Roman"/>
          <w:sz w:val="28"/>
          <w:szCs w:val="28"/>
        </w:rPr>
        <w:t>.</w:t>
      </w:r>
      <w:r w:rsidRPr="00DB20D2">
        <w:rPr>
          <w:rFonts w:ascii="Times New Roman" w:hAnsi="Times New Roman" w:cs="Times New Roman"/>
          <w:sz w:val="28"/>
          <w:szCs w:val="28"/>
        </w:rPr>
        <w:t>202</w:t>
      </w:r>
      <w:r w:rsidR="00617BAF" w:rsidRPr="00DB20D2">
        <w:rPr>
          <w:rFonts w:ascii="Times New Roman" w:hAnsi="Times New Roman" w:cs="Times New Roman"/>
          <w:sz w:val="28"/>
          <w:szCs w:val="28"/>
        </w:rPr>
        <w:t>1</w:t>
      </w:r>
      <w:r w:rsidRPr="00DB20D2">
        <w:rPr>
          <w:rFonts w:ascii="Times New Roman" w:hAnsi="Times New Roman" w:cs="Times New Roman"/>
          <w:sz w:val="28"/>
          <w:szCs w:val="28"/>
        </w:rPr>
        <w:t xml:space="preserve"> </w:t>
      </w:r>
      <w:r w:rsidR="007145F2" w:rsidRPr="00DB20D2">
        <w:rPr>
          <w:rFonts w:ascii="Times New Roman" w:hAnsi="Times New Roman" w:cs="Times New Roman"/>
          <w:sz w:val="28"/>
          <w:szCs w:val="28"/>
        </w:rPr>
        <w:t xml:space="preserve">       Санкт-Петербург          </w:t>
      </w:r>
      <w:r w:rsidR="00617BAF" w:rsidRPr="00DB20D2">
        <w:rPr>
          <w:rFonts w:ascii="Times New Roman" w:hAnsi="Times New Roman" w:cs="Times New Roman"/>
          <w:sz w:val="28"/>
          <w:szCs w:val="28"/>
        </w:rPr>
        <w:t>№</w:t>
      </w:r>
      <w:r w:rsidRPr="00DB20D2">
        <w:rPr>
          <w:rFonts w:ascii="Times New Roman" w:hAnsi="Times New Roman" w:cs="Times New Roman"/>
          <w:sz w:val="28"/>
          <w:szCs w:val="28"/>
        </w:rPr>
        <w:t xml:space="preserve"> </w:t>
      </w:r>
      <w:r w:rsidR="00617BAF" w:rsidRPr="00DB20D2">
        <w:rPr>
          <w:rFonts w:ascii="Times New Roman" w:hAnsi="Times New Roman" w:cs="Times New Roman"/>
          <w:sz w:val="28"/>
          <w:szCs w:val="28"/>
        </w:rPr>
        <w:t>0</w:t>
      </w:r>
      <w:r w:rsidRPr="00DB20D2">
        <w:rPr>
          <w:rFonts w:ascii="Times New Roman" w:hAnsi="Times New Roman" w:cs="Times New Roman"/>
          <w:sz w:val="28"/>
          <w:szCs w:val="28"/>
        </w:rPr>
        <w:t>0</w:t>
      </w:r>
    </w:p>
    <w:p w:rsidR="009B1688" w:rsidRPr="00DB20D2" w:rsidRDefault="009B1688">
      <w:pPr>
        <w:pStyle w:val="ConsPlusTitle"/>
        <w:jc w:val="center"/>
        <w:rPr>
          <w:rFonts w:ascii="Times New Roman" w:hAnsi="Times New Roman" w:cs="Times New Roman"/>
          <w:sz w:val="28"/>
          <w:szCs w:val="28"/>
        </w:rPr>
      </w:pPr>
    </w:p>
    <w:p w:rsidR="00D17DCA" w:rsidRPr="00DB20D2" w:rsidRDefault="00D17DCA">
      <w:pPr>
        <w:pStyle w:val="ConsPlusTitle"/>
        <w:jc w:val="center"/>
        <w:rPr>
          <w:rFonts w:ascii="Times New Roman" w:hAnsi="Times New Roman" w:cs="Times New Roman"/>
          <w:sz w:val="28"/>
          <w:szCs w:val="28"/>
        </w:rPr>
      </w:pPr>
    </w:p>
    <w:p w:rsidR="00680E5D" w:rsidRPr="00DB20D2" w:rsidRDefault="007145F2" w:rsidP="008839DE">
      <w:pPr>
        <w:pStyle w:val="ConsPlusTitle"/>
        <w:jc w:val="center"/>
        <w:rPr>
          <w:rFonts w:ascii="Times New Roman" w:hAnsi="Times New Roman" w:cs="Times New Roman"/>
          <w:sz w:val="28"/>
          <w:szCs w:val="28"/>
        </w:rPr>
      </w:pPr>
      <w:r w:rsidRPr="00DB20D2">
        <w:rPr>
          <w:rFonts w:ascii="Times New Roman" w:hAnsi="Times New Roman" w:cs="Times New Roman"/>
          <w:sz w:val="28"/>
          <w:szCs w:val="28"/>
        </w:rPr>
        <w:t xml:space="preserve">Об утверждении Порядка </w:t>
      </w:r>
    </w:p>
    <w:p w:rsidR="009B1688" w:rsidRPr="00DB20D2" w:rsidRDefault="007145F2" w:rsidP="008839DE">
      <w:pPr>
        <w:pStyle w:val="ConsPlusTitle"/>
        <w:jc w:val="center"/>
        <w:rPr>
          <w:rFonts w:ascii="Times New Roman" w:hAnsi="Times New Roman" w:cs="Times New Roman"/>
          <w:sz w:val="28"/>
          <w:szCs w:val="28"/>
        </w:rPr>
      </w:pPr>
      <w:r w:rsidRPr="00DB20D2">
        <w:rPr>
          <w:rFonts w:ascii="Times New Roman" w:hAnsi="Times New Roman" w:cs="Times New Roman"/>
          <w:sz w:val="28"/>
          <w:szCs w:val="28"/>
        </w:rPr>
        <w:t>освидетельствовани</w:t>
      </w:r>
      <w:r w:rsidR="00951B7B" w:rsidRPr="00DB20D2">
        <w:rPr>
          <w:rFonts w:ascii="Times New Roman" w:hAnsi="Times New Roman" w:cs="Times New Roman"/>
          <w:sz w:val="28"/>
          <w:szCs w:val="28"/>
        </w:rPr>
        <w:t>я</w:t>
      </w:r>
      <w:r w:rsidRPr="00DB20D2">
        <w:rPr>
          <w:rFonts w:ascii="Times New Roman" w:hAnsi="Times New Roman" w:cs="Times New Roman"/>
          <w:sz w:val="28"/>
          <w:szCs w:val="28"/>
        </w:rPr>
        <w:t xml:space="preserve"> животных </w:t>
      </w:r>
      <w:bookmarkStart w:id="0" w:name="_GoBack"/>
      <w:bookmarkEnd w:id="0"/>
      <w:r w:rsidRPr="00DB20D2">
        <w:rPr>
          <w:rFonts w:ascii="Times New Roman" w:hAnsi="Times New Roman" w:cs="Times New Roman"/>
          <w:sz w:val="28"/>
          <w:szCs w:val="28"/>
        </w:rPr>
        <w:t xml:space="preserve">без владельцев на предмет наличия (отсутствия) </w:t>
      </w:r>
      <w:r w:rsidR="00F34652" w:rsidRPr="00DB20D2">
        <w:rPr>
          <w:rFonts w:ascii="Times New Roman" w:hAnsi="Times New Roman" w:cs="Times New Roman"/>
          <w:sz w:val="28"/>
          <w:szCs w:val="28"/>
        </w:rPr>
        <w:t xml:space="preserve">у них </w:t>
      </w:r>
      <w:r w:rsidRPr="00DB20D2">
        <w:rPr>
          <w:rFonts w:ascii="Times New Roman" w:hAnsi="Times New Roman" w:cs="Times New Roman"/>
          <w:sz w:val="28"/>
          <w:szCs w:val="28"/>
        </w:rPr>
        <w:t>немотивированной агрессивности</w:t>
      </w:r>
    </w:p>
    <w:p w:rsidR="009B1688" w:rsidRPr="00DB20D2" w:rsidRDefault="009B1688">
      <w:pPr>
        <w:pStyle w:val="ConsPlusNormal"/>
        <w:rPr>
          <w:rFonts w:ascii="Times New Roman" w:hAnsi="Times New Roman" w:cs="Times New Roman"/>
          <w:sz w:val="28"/>
          <w:szCs w:val="28"/>
        </w:rPr>
      </w:pPr>
    </w:p>
    <w:p w:rsidR="00D17DCA" w:rsidRPr="00DB20D2" w:rsidRDefault="00D17DCA">
      <w:pPr>
        <w:pStyle w:val="ConsPlusNormal"/>
        <w:rPr>
          <w:rFonts w:ascii="Times New Roman" w:hAnsi="Times New Roman" w:cs="Times New Roman"/>
          <w:sz w:val="28"/>
          <w:szCs w:val="28"/>
        </w:rPr>
      </w:pPr>
    </w:p>
    <w:p w:rsidR="009B1688" w:rsidRPr="00DB20D2" w:rsidRDefault="009B1688" w:rsidP="00B8135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B20D2">
        <w:rPr>
          <w:rFonts w:ascii="Times New Roman" w:hAnsi="Times New Roman" w:cs="Times New Roman"/>
          <w:sz w:val="28"/>
          <w:szCs w:val="28"/>
        </w:rPr>
        <w:t>В соответствии с</w:t>
      </w:r>
      <w:r w:rsidR="001F3272" w:rsidRPr="00DB20D2">
        <w:rPr>
          <w:rFonts w:ascii="Times New Roman" w:hAnsi="Times New Roman" w:cs="Times New Roman"/>
          <w:sz w:val="28"/>
          <w:szCs w:val="28"/>
        </w:rPr>
        <w:t xml:space="preserve"> Ф</w:t>
      </w:r>
      <w:r w:rsidRPr="00DB20D2">
        <w:rPr>
          <w:rFonts w:ascii="Times New Roman" w:hAnsi="Times New Roman" w:cs="Times New Roman"/>
          <w:sz w:val="28"/>
          <w:szCs w:val="28"/>
        </w:rPr>
        <w:t>едеральн</w:t>
      </w:r>
      <w:r w:rsidR="001F3272" w:rsidRPr="00DB20D2">
        <w:rPr>
          <w:rFonts w:ascii="Times New Roman" w:hAnsi="Times New Roman" w:cs="Times New Roman"/>
          <w:sz w:val="28"/>
          <w:szCs w:val="28"/>
        </w:rPr>
        <w:t>ым</w:t>
      </w:r>
      <w:r w:rsidRPr="00DB20D2">
        <w:rPr>
          <w:rFonts w:ascii="Times New Roman" w:hAnsi="Times New Roman" w:cs="Times New Roman"/>
          <w:sz w:val="28"/>
          <w:szCs w:val="28"/>
        </w:rPr>
        <w:t xml:space="preserve"> закон</w:t>
      </w:r>
      <w:r w:rsidR="001F3272" w:rsidRPr="00DB20D2">
        <w:rPr>
          <w:rFonts w:ascii="Times New Roman" w:hAnsi="Times New Roman" w:cs="Times New Roman"/>
          <w:sz w:val="28"/>
          <w:szCs w:val="28"/>
        </w:rPr>
        <w:t>ом</w:t>
      </w:r>
      <w:r w:rsidRPr="00DB20D2">
        <w:rPr>
          <w:rFonts w:ascii="Times New Roman" w:hAnsi="Times New Roman" w:cs="Times New Roman"/>
          <w:sz w:val="28"/>
          <w:szCs w:val="28"/>
        </w:rPr>
        <w:t xml:space="preserve"> от 27.12.2018 </w:t>
      </w:r>
      <w:r w:rsidR="00FB0602" w:rsidRPr="00DB20D2">
        <w:rPr>
          <w:rFonts w:ascii="Times New Roman" w:hAnsi="Times New Roman" w:cs="Times New Roman"/>
          <w:sz w:val="28"/>
          <w:szCs w:val="28"/>
        </w:rPr>
        <w:t>№</w:t>
      </w:r>
      <w:r w:rsidRPr="00DB20D2">
        <w:rPr>
          <w:rFonts w:ascii="Times New Roman" w:hAnsi="Times New Roman" w:cs="Times New Roman"/>
          <w:sz w:val="28"/>
          <w:szCs w:val="28"/>
        </w:rPr>
        <w:t xml:space="preserve"> 498-ФЗ "Об ответственном обращении с животными и о внесении изменений в отдельные законодательные акты Российской Федерации", </w:t>
      </w:r>
      <w:r w:rsidR="00F24315" w:rsidRPr="00DB20D2">
        <w:rPr>
          <w:rFonts w:ascii="Times New Roman" w:hAnsi="Times New Roman" w:cs="Times New Roman"/>
          <w:sz w:val="28"/>
          <w:szCs w:val="28"/>
        </w:rPr>
        <w:t>Постановлением Правительства Ленинградской области от 23.04.2021 года № 231 "Об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w:t>
      </w:r>
      <w:proofErr w:type="gramEnd"/>
      <w:r w:rsidR="00F24315" w:rsidRPr="00DB20D2">
        <w:rPr>
          <w:rFonts w:ascii="Times New Roman" w:hAnsi="Times New Roman" w:cs="Times New Roman"/>
          <w:sz w:val="28"/>
          <w:szCs w:val="28"/>
        </w:rPr>
        <w:t xml:space="preserve"> территории Ленинградской области", в целях установления проявления немотивированной агрессивности животных без владельцев</w:t>
      </w:r>
      <w:r w:rsidR="00B81354" w:rsidRPr="00DB20D2">
        <w:rPr>
          <w:rFonts w:ascii="Times New Roman" w:hAnsi="Times New Roman" w:cs="Times New Roman"/>
          <w:sz w:val="28"/>
          <w:szCs w:val="28"/>
        </w:rPr>
        <w:t xml:space="preserve"> </w:t>
      </w:r>
      <w:r w:rsidRPr="00DB20D2">
        <w:rPr>
          <w:rFonts w:ascii="Times New Roman" w:hAnsi="Times New Roman" w:cs="Times New Roman"/>
          <w:sz w:val="28"/>
          <w:szCs w:val="28"/>
        </w:rPr>
        <w:t>приказываю:</w:t>
      </w:r>
    </w:p>
    <w:p w:rsidR="009B1688" w:rsidRPr="00DB20D2" w:rsidRDefault="009B1688" w:rsidP="00DA09FF">
      <w:pPr>
        <w:pStyle w:val="ConsPlusNormal"/>
        <w:ind w:firstLine="539"/>
        <w:jc w:val="both"/>
        <w:rPr>
          <w:rFonts w:ascii="Times New Roman" w:hAnsi="Times New Roman" w:cs="Times New Roman"/>
          <w:sz w:val="28"/>
          <w:szCs w:val="28"/>
        </w:rPr>
      </w:pPr>
      <w:r w:rsidRPr="00DB20D2">
        <w:rPr>
          <w:rFonts w:ascii="Times New Roman" w:hAnsi="Times New Roman" w:cs="Times New Roman"/>
          <w:sz w:val="28"/>
          <w:szCs w:val="28"/>
        </w:rPr>
        <w:t xml:space="preserve">1. Утвердить </w:t>
      </w:r>
      <w:r w:rsidR="00F43D9F" w:rsidRPr="00DB20D2">
        <w:rPr>
          <w:rFonts w:ascii="Times New Roman" w:hAnsi="Times New Roman" w:cs="Times New Roman"/>
          <w:sz w:val="28"/>
          <w:szCs w:val="28"/>
        </w:rPr>
        <w:t>Порядок освидетельствовани</w:t>
      </w:r>
      <w:r w:rsidR="006479DF" w:rsidRPr="00DB20D2">
        <w:rPr>
          <w:rFonts w:ascii="Times New Roman" w:hAnsi="Times New Roman" w:cs="Times New Roman"/>
          <w:sz w:val="28"/>
          <w:szCs w:val="28"/>
        </w:rPr>
        <w:t>я</w:t>
      </w:r>
      <w:r w:rsidR="00F43D9F" w:rsidRPr="00DB20D2">
        <w:rPr>
          <w:rFonts w:ascii="Times New Roman" w:hAnsi="Times New Roman" w:cs="Times New Roman"/>
          <w:sz w:val="28"/>
          <w:szCs w:val="28"/>
        </w:rPr>
        <w:t xml:space="preserve"> животных без владельцев на предмет наличия (отсутствия) </w:t>
      </w:r>
      <w:r w:rsidR="00F34652" w:rsidRPr="00DB20D2">
        <w:rPr>
          <w:rFonts w:ascii="Times New Roman" w:hAnsi="Times New Roman" w:cs="Times New Roman"/>
          <w:sz w:val="28"/>
          <w:szCs w:val="28"/>
        </w:rPr>
        <w:t xml:space="preserve">у них </w:t>
      </w:r>
      <w:r w:rsidR="00F43D9F" w:rsidRPr="00DB20D2">
        <w:rPr>
          <w:rFonts w:ascii="Times New Roman" w:hAnsi="Times New Roman" w:cs="Times New Roman"/>
          <w:sz w:val="28"/>
          <w:szCs w:val="28"/>
        </w:rPr>
        <w:t>немотивированной агрессивности</w:t>
      </w:r>
      <w:r w:rsidRPr="00DB20D2">
        <w:rPr>
          <w:rFonts w:ascii="Times New Roman" w:hAnsi="Times New Roman" w:cs="Times New Roman"/>
          <w:sz w:val="28"/>
          <w:szCs w:val="28"/>
        </w:rPr>
        <w:t xml:space="preserve"> согласно приложению </w:t>
      </w:r>
      <w:r w:rsidR="00DA09FF" w:rsidRPr="00DB20D2">
        <w:rPr>
          <w:rFonts w:ascii="Times New Roman" w:hAnsi="Times New Roman" w:cs="Times New Roman"/>
          <w:sz w:val="28"/>
          <w:szCs w:val="28"/>
        </w:rPr>
        <w:t xml:space="preserve">№1 </w:t>
      </w:r>
      <w:r w:rsidRPr="00DB20D2">
        <w:rPr>
          <w:rFonts w:ascii="Times New Roman" w:hAnsi="Times New Roman" w:cs="Times New Roman"/>
          <w:sz w:val="28"/>
          <w:szCs w:val="28"/>
        </w:rPr>
        <w:t>к настоящему приказу.</w:t>
      </w:r>
    </w:p>
    <w:p w:rsidR="00DA09FF" w:rsidRPr="00DB20D2" w:rsidRDefault="009B1688" w:rsidP="00DA09FF">
      <w:pPr>
        <w:pStyle w:val="ConsPlusNormal"/>
        <w:ind w:firstLine="539"/>
        <w:jc w:val="both"/>
        <w:rPr>
          <w:rFonts w:ascii="Times New Roman" w:hAnsi="Times New Roman" w:cs="Times New Roman"/>
          <w:sz w:val="28"/>
          <w:szCs w:val="28"/>
        </w:rPr>
      </w:pPr>
      <w:r w:rsidRPr="00DB20D2">
        <w:rPr>
          <w:rFonts w:ascii="Times New Roman" w:hAnsi="Times New Roman" w:cs="Times New Roman"/>
          <w:sz w:val="28"/>
          <w:szCs w:val="28"/>
        </w:rPr>
        <w:t xml:space="preserve">2. </w:t>
      </w:r>
      <w:r w:rsidR="00F34652" w:rsidRPr="00DB20D2">
        <w:rPr>
          <w:rFonts w:ascii="Times New Roman" w:hAnsi="Times New Roman" w:cs="Times New Roman"/>
          <w:sz w:val="28"/>
          <w:szCs w:val="28"/>
        </w:rPr>
        <w:t xml:space="preserve">Утвердить </w:t>
      </w:r>
      <w:r w:rsidR="00DA09FF" w:rsidRPr="00DB20D2">
        <w:rPr>
          <w:rFonts w:ascii="Times New Roman" w:hAnsi="Times New Roman" w:cs="Times New Roman"/>
          <w:sz w:val="28"/>
          <w:szCs w:val="28"/>
        </w:rPr>
        <w:t xml:space="preserve">форму </w:t>
      </w:r>
      <w:r w:rsidR="00693F57" w:rsidRPr="00DB20D2">
        <w:rPr>
          <w:rFonts w:ascii="Times New Roman" w:hAnsi="Times New Roman" w:cs="Times New Roman"/>
          <w:sz w:val="28"/>
          <w:szCs w:val="28"/>
        </w:rPr>
        <w:t xml:space="preserve">Акта проведения </w:t>
      </w:r>
      <w:r w:rsidR="00DA09FF" w:rsidRPr="00DB20D2">
        <w:rPr>
          <w:rFonts w:ascii="Times New Roman" w:hAnsi="Times New Roman" w:cs="Times New Roman"/>
          <w:sz w:val="28"/>
          <w:szCs w:val="28"/>
        </w:rPr>
        <w:t xml:space="preserve">освидетельствования животного без владельца на предмет наличия (отсутствия) у него немотивированной агрессивности согласно приложению </w:t>
      </w:r>
      <w:r w:rsidR="00F34652" w:rsidRPr="00DB20D2">
        <w:rPr>
          <w:rFonts w:ascii="Times New Roman" w:hAnsi="Times New Roman" w:cs="Times New Roman"/>
          <w:sz w:val="28"/>
          <w:szCs w:val="28"/>
        </w:rPr>
        <w:t>№2 к настоящему приказу.</w:t>
      </w:r>
    </w:p>
    <w:p w:rsidR="00F34652" w:rsidRPr="00DB20D2" w:rsidRDefault="00F34652" w:rsidP="00DA09FF">
      <w:pPr>
        <w:pStyle w:val="ConsPlusNormal"/>
        <w:ind w:firstLine="539"/>
        <w:jc w:val="both"/>
        <w:rPr>
          <w:rFonts w:ascii="Times New Roman" w:hAnsi="Times New Roman" w:cs="Times New Roman"/>
          <w:sz w:val="28"/>
          <w:szCs w:val="28"/>
        </w:rPr>
      </w:pPr>
      <w:r w:rsidRPr="00DB20D2">
        <w:rPr>
          <w:rFonts w:ascii="Times New Roman" w:hAnsi="Times New Roman" w:cs="Times New Roman"/>
          <w:sz w:val="28"/>
          <w:szCs w:val="28"/>
        </w:rPr>
        <w:t xml:space="preserve">3. </w:t>
      </w:r>
      <w:r w:rsidR="00E33244" w:rsidRPr="00DB20D2">
        <w:rPr>
          <w:rFonts w:ascii="Times New Roman" w:hAnsi="Times New Roman" w:cs="Times New Roman"/>
          <w:sz w:val="28"/>
          <w:szCs w:val="28"/>
        </w:rPr>
        <w:t>Лицам, осуществляющим деятельность в области обращения с животными без владельцев</w:t>
      </w:r>
      <w:r w:rsidR="00382BFC" w:rsidRPr="00DB20D2">
        <w:rPr>
          <w:rFonts w:ascii="Times New Roman" w:hAnsi="Times New Roman" w:cs="Times New Roman"/>
          <w:sz w:val="28"/>
          <w:szCs w:val="28"/>
        </w:rPr>
        <w:t>,</w:t>
      </w:r>
      <w:r w:rsidR="00E33244" w:rsidRPr="00DB20D2">
        <w:rPr>
          <w:rFonts w:ascii="Times New Roman" w:hAnsi="Times New Roman" w:cs="Times New Roman"/>
          <w:sz w:val="28"/>
          <w:szCs w:val="28"/>
        </w:rPr>
        <w:t xml:space="preserve"> руководствоваться </w:t>
      </w:r>
      <w:r w:rsidR="0015596F" w:rsidRPr="00DB20D2">
        <w:rPr>
          <w:rFonts w:ascii="Times New Roman" w:hAnsi="Times New Roman" w:cs="Times New Roman"/>
          <w:sz w:val="28"/>
          <w:szCs w:val="28"/>
        </w:rPr>
        <w:t>настоящим приказом</w:t>
      </w:r>
      <w:r w:rsidR="00776A9D" w:rsidRPr="00DB20D2">
        <w:rPr>
          <w:rFonts w:ascii="Times New Roman" w:hAnsi="Times New Roman" w:cs="Times New Roman"/>
          <w:sz w:val="28"/>
          <w:szCs w:val="28"/>
        </w:rPr>
        <w:t>.</w:t>
      </w:r>
      <w:r w:rsidR="0015596F" w:rsidRPr="00DB20D2">
        <w:rPr>
          <w:rFonts w:ascii="Times New Roman" w:hAnsi="Times New Roman" w:cs="Times New Roman"/>
          <w:sz w:val="28"/>
          <w:szCs w:val="28"/>
        </w:rPr>
        <w:t xml:space="preserve"> </w:t>
      </w:r>
    </w:p>
    <w:p w:rsidR="009B1688" w:rsidRPr="00DB20D2" w:rsidRDefault="00F34652" w:rsidP="00DA09FF">
      <w:pPr>
        <w:pStyle w:val="ConsPlusNormal"/>
        <w:ind w:firstLine="539"/>
        <w:jc w:val="both"/>
        <w:rPr>
          <w:rFonts w:ascii="Times New Roman" w:hAnsi="Times New Roman" w:cs="Times New Roman"/>
          <w:sz w:val="28"/>
          <w:szCs w:val="28"/>
        </w:rPr>
      </w:pPr>
      <w:r w:rsidRPr="00DB20D2">
        <w:rPr>
          <w:rFonts w:ascii="Times New Roman" w:hAnsi="Times New Roman" w:cs="Times New Roman"/>
          <w:sz w:val="28"/>
          <w:szCs w:val="28"/>
        </w:rPr>
        <w:t xml:space="preserve">4. </w:t>
      </w:r>
      <w:r w:rsidR="009B1688" w:rsidRPr="00DB20D2">
        <w:rPr>
          <w:rFonts w:ascii="Times New Roman" w:hAnsi="Times New Roman" w:cs="Times New Roman"/>
          <w:sz w:val="28"/>
          <w:szCs w:val="28"/>
        </w:rPr>
        <w:t>Контроль исполнения настоящего приказа оставляю за собой.</w:t>
      </w:r>
    </w:p>
    <w:p w:rsidR="009B1688" w:rsidRPr="00DB20D2" w:rsidRDefault="009B1688">
      <w:pPr>
        <w:pStyle w:val="ConsPlusNormal"/>
        <w:rPr>
          <w:rFonts w:ascii="Times New Roman" w:hAnsi="Times New Roman" w:cs="Times New Roman"/>
          <w:sz w:val="28"/>
          <w:szCs w:val="28"/>
        </w:rPr>
      </w:pPr>
    </w:p>
    <w:p w:rsidR="007145F2" w:rsidRPr="00DB20D2" w:rsidRDefault="007145F2">
      <w:pPr>
        <w:pStyle w:val="ConsPlusNormal"/>
        <w:rPr>
          <w:rFonts w:ascii="Times New Roman" w:hAnsi="Times New Roman" w:cs="Times New Roman"/>
          <w:sz w:val="28"/>
          <w:szCs w:val="28"/>
        </w:rPr>
      </w:pPr>
    </w:p>
    <w:p w:rsidR="007145F2" w:rsidRPr="00DB20D2" w:rsidRDefault="007145F2">
      <w:pPr>
        <w:pStyle w:val="ConsPlusNormal"/>
        <w:rPr>
          <w:rFonts w:ascii="Times New Roman" w:hAnsi="Times New Roman" w:cs="Times New Roman"/>
          <w:sz w:val="28"/>
          <w:szCs w:val="28"/>
        </w:rPr>
      </w:pPr>
    </w:p>
    <w:p w:rsidR="007145F2" w:rsidRPr="00DB20D2" w:rsidRDefault="007145F2">
      <w:pPr>
        <w:pStyle w:val="ConsPlusNormal"/>
        <w:rPr>
          <w:rFonts w:ascii="Times New Roman" w:hAnsi="Times New Roman" w:cs="Times New Roman"/>
          <w:sz w:val="28"/>
          <w:szCs w:val="28"/>
        </w:rPr>
      </w:pPr>
    </w:p>
    <w:p w:rsidR="009B1688" w:rsidRPr="00DB20D2" w:rsidRDefault="009B1688" w:rsidP="007145F2">
      <w:pPr>
        <w:pStyle w:val="ConsPlusNormal"/>
        <w:jc w:val="both"/>
        <w:rPr>
          <w:rFonts w:ascii="Times New Roman" w:hAnsi="Times New Roman" w:cs="Times New Roman"/>
          <w:sz w:val="28"/>
          <w:szCs w:val="28"/>
        </w:rPr>
      </w:pPr>
      <w:r w:rsidRPr="00DB20D2">
        <w:rPr>
          <w:rFonts w:ascii="Times New Roman" w:hAnsi="Times New Roman" w:cs="Times New Roman"/>
          <w:sz w:val="28"/>
          <w:szCs w:val="28"/>
        </w:rPr>
        <w:t>Начальник Управления ветеринарии</w:t>
      </w:r>
    </w:p>
    <w:p w:rsidR="009B1688" w:rsidRPr="00DB20D2" w:rsidRDefault="009B1688" w:rsidP="007145F2">
      <w:pPr>
        <w:pStyle w:val="ConsPlusNormal"/>
        <w:jc w:val="both"/>
        <w:rPr>
          <w:rFonts w:ascii="Times New Roman" w:hAnsi="Times New Roman" w:cs="Times New Roman"/>
          <w:sz w:val="28"/>
          <w:szCs w:val="28"/>
        </w:rPr>
      </w:pPr>
      <w:r w:rsidRPr="00DB20D2">
        <w:rPr>
          <w:rFonts w:ascii="Times New Roman" w:hAnsi="Times New Roman" w:cs="Times New Roman"/>
          <w:sz w:val="28"/>
          <w:szCs w:val="28"/>
        </w:rPr>
        <w:t>Ленинградской области</w:t>
      </w:r>
      <w:r w:rsidR="007145F2" w:rsidRPr="00DB20D2">
        <w:rPr>
          <w:rFonts w:ascii="Times New Roman" w:hAnsi="Times New Roman" w:cs="Times New Roman"/>
          <w:sz w:val="28"/>
          <w:szCs w:val="28"/>
        </w:rPr>
        <w:tab/>
      </w:r>
      <w:r w:rsidR="007145F2" w:rsidRPr="00DB20D2">
        <w:rPr>
          <w:rFonts w:ascii="Times New Roman" w:hAnsi="Times New Roman" w:cs="Times New Roman"/>
          <w:sz w:val="28"/>
          <w:szCs w:val="28"/>
        </w:rPr>
        <w:tab/>
      </w:r>
      <w:r w:rsidR="007145F2" w:rsidRPr="00DB20D2">
        <w:rPr>
          <w:rFonts w:ascii="Times New Roman" w:hAnsi="Times New Roman" w:cs="Times New Roman"/>
          <w:sz w:val="28"/>
          <w:szCs w:val="28"/>
        </w:rPr>
        <w:tab/>
      </w:r>
      <w:r w:rsidR="007145F2" w:rsidRPr="00DB20D2">
        <w:rPr>
          <w:rFonts w:ascii="Times New Roman" w:hAnsi="Times New Roman" w:cs="Times New Roman"/>
          <w:sz w:val="28"/>
          <w:szCs w:val="28"/>
        </w:rPr>
        <w:tab/>
      </w:r>
      <w:r w:rsidR="007145F2" w:rsidRPr="00DB20D2">
        <w:rPr>
          <w:rFonts w:ascii="Times New Roman" w:hAnsi="Times New Roman" w:cs="Times New Roman"/>
          <w:sz w:val="28"/>
          <w:szCs w:val="28"/>
        </w:rPr>
        <w:tab/>
      </w:r>
      <w:r w:rsidR="007145F2" w:rsidRPr="00DB20D2">
        <w:rPr>
          <w:rFonts w:ascii="Times New Roman" w:hAnsi="Times New Roman" w:cs="Times New Roman"/>
          <w:sz w:val="28"/>
          <w:szCs w:val="28"/>
        </w:rPr>
        <w:tab/>
      </w:r>
      <w:r w:rsidR="007145F2" w:rsidRPr="00DB20D2">
        <w:rPr>
          <w:rFonts w:ascii="Times New Roman" w:hAnsi="Times New Roman" w:cs="Times New Roman"/>
          <w:sz w:val="28"/>
          <w:szCs w:val="28"/>
        </w:rPr>
        <w:tab/>
      </w:r>
      <w:proofErr w:type="spellStart"/>
      <w:r w:rsidRPr="00DB20D2">
        <w:rPr>
          <w:rFonts w:ascii="Times New Roman" w:hAnsi="Times New Roman" w:cs="Times New Roman"/>
          <w:sz w:val="28"/>
          <w:szCs w:val="28"/>
        </w:rPr>
        <w:t>Л.Н.Кротов</w:t>
      </w:r>
      <w:proofErr w:type="spellEnd"/>
    </w:p>
    <w:p w:rsidR="009B1688" w:rsidRPr="00DB20D2" w:rsidRDefault="009B1688">
      <w:pPr>
        <w:pStyle w:val="ConsPlusNormal"/>
        <w:rPr>
          <w:rFonts w:ascii="Times New Roman" w:hAnsi="Times New Roman" w:cs="Times New Roman"/>
          <w:sz w:val="28"/>
          <w:szCs w:val="28"/>
        </w:rPr>
      </w:pPr>
    </w:p>
    <w:p w:rsidR="00247417" w:rsidRPr="00DB20D2" w:rsidRDefault="00247417">
      <w:pPr>
        <w:rPr>
          <w:rFonts w:ascii="Times New Roman" w:eastAsia="Times New Roman" w:hAnsi="Times New Roman" w:cs="Times New Roman"/>
          <w:sz w:val="28"/>
          <w:szCs w:val="28"/>
          <w:lang w:eastAsia="ru-RU"/>
        </w:rPr>
      </w:pPr>
      <w:r w:rsidRPr="00DB20D2">
        <w:rPr>
          <w:rFonts w:ascii="Times New Roman" w:hAnsi="Times New Roman" w:cs="Times New Roman"/>
          <w:sz w:val="28"/>
          <w:szCs w:val="28"/>
        </w:rPr>
        <w:br w:type="page"/>
      </w:r>
    </w:p>
    <w:p w:rsidR="009B1688" w:rsidRPr="00DB20D2" w:rsidRDefault="009B1688">
      <w:pPr>
        <w:pStyle w:val="ConsPlusNormal"/>
        <w:rPr>
          <w:rFonts w:ascii="Times New Roman" w:hAnsi="Times New Roman" w:cs="Times New Roman"/>
          <w:sz w:val="28"/>
          <w:szCs w:val="28"/>
        </w:rPr>
      </w:pPr>
    </w:p>
    <w:p w:rsidR="009B1688" w:rsidRPr="00DB20D2" w:rsidRDefault="00DA09FF" w:rsidP="00DA09FF">
      <w:pPr>
        <w:pStyle w:val="ConsPlusNormal"/>
        <w:jc w:val="right"/>
        <w:outlineLvl w:val="0"/>
        <w:rPr>
          <w:rFonts w:ascii="Times New Roman" w:hAnsi="Times New Roman" w:cs="Times New Roman"/>
          <w:sz w:val="28"/>
          <w:szCs w:val="28"/>
        </w:rPr>
      </w:pPr>
      <w:r w:rsidRPr="00DB20D2">
        <w:rPr>
          <w:rFonts w:ascii="Times New Roman" w:hAnsi="Times New Roman" w:cs="Times New Roman"/>
          <w:sz w:val="28"/>
          <w:szCs w:val="28"/>
        </w:rPr>
        <w:t xml:space="preserve">Приложение </w:t>
      </w:r>
      <w:r w:rsidR="0094668C" w:rsidRPr="00DB20D2">
        <w:rPr>
          <w:rFonts w:ascii="Times New Roman" w:hAnsi="Times New Roman" w:cs="Times New Roman"/>
          <w:sz w:val="28"/>
          <w:szCs w:val="28"/>
        </w:rPr>
        <w:t xml:space="preserve">№1 </w:t>
      </w:r>
      <w:r w:rsidR="009B1688" w:rsidRPr="00DB20D2">
        <w:rPr>
          <w:rFonts w:ascii="Times New Roman" w:hAnsi="Times New Roman" w:cs="Times New Roman"/>
          <w:sz w:val="28"/>
          <w:szCs w:val="28"/>
        </w:rPr>
        <w:t>к приказу</w:t>
      </w:r>
    </w:p>
    <w:p w:rsidR="009B1688" w:rsidRPr="00DB20D2" w:rsidRDefault="009B1688">
      <w:pPr>
        <w:pStyle w:val="ConsPlusNormal"/>
        <w:jc w:val="right"/>
        <w:rPr>
          <w:rFonts w:ascii="Times New Roman" w:hAnsi="Times New Roman" w:cs="Times New Roman"/>
          <w:sz w:val="28"/>
          <w:szCs w:val="28"/>
        </w:rPr>
      </w:pPr>
      <w:r w:rsidRPr="00DB20D2">
        <w:rPr>
          <w:rFonts w:ascii="Times New Roman" w:hAnsi="Times New Roman" w:cs="Times New Roman"/>
          <w:sz w:val="28"/>
          <w:szCs w:val="28"/>
        </w:rPr>
        <w:t>Управления ветеринарии</w:t>
      </w:r>
      <w:r w:rsidR="00DA09FF" w:rsidRPr="00DB20D2">
        <w:rPr>
          <w:rFonts w:ascii="Times New Roman" w:hAnsi="Times New Roman" w:cs="Times New Roman"/>
          <w:sz w:val="28"/>
          <w:szCs w:val="28"/>
        </w:rPr>
        <w:t xml:space="preserve"> </w:t>
      </w:r>
      <w:r w:rsidRPr="00DB20D2">
        <w:rPr>
          <w:rFonts w:ascii="Times New Roman" w:hAnsi="Times New Roman" w:cs="Times New Roman"/>
          <w:sz w:val="28"/>
          <w:szCs w:val="28"/>
        </w:rPr>
        <w:t>Ленинградской области</w:t>
      </w:r>
    </w:p>
    <w:p w:rsidR="009B1688" w:rsidRPr="00DB20D2" w:rsidRDefault="009B1688">
      <w:pPr>
        <w:pStyle w:val="ConsPlusNormal"/>
        <w:jc w:val="right"/>
        <w:rPr>
          <w:rFonts w:ascii="Times New Roman" w:hAnsi="Times New Roman" w:cs="Times New Roman"/>
          <w:sz w:val="28"/>
          <w:szCs w:val="28"/>
        </w:rPr>
      </w:pPr>
      <w:r w:rsidRPr="00DB20D2">
        <w:rPr>
          <w:rFonts w:ascii="Times New Roman" w:hAnsi="Times New Roman" w:cs="Times New Roman"/>
          <w:sz w:val="28"/>
          <w:szCs w:val="28"/>
        </w:rPr>
        <w:t>от 0</w:t>
      </w:r>
      <w:r w:rsidR="00FB0602" w:rsidRPr="00DB20D2">
        <w:rPr>
          <w:rFonts w:ascii="Times New Roman" w:hAnsi="Times New Roman" w:cs="Times New Roman"/>
          <w:sz w:val="28"/>
          <w:szCs w:val="28"/>
        </w:rPr>
        <w:t>0</w:t>
      </w:r>
      <w:r w:rsidRPr="00DB20D2">
        <w:rPr>
          <w:rFonts w:ascii="Times New Roman" w:hAnsi="Times New Roman" w:cs="Times New Roman"/>
          <w:sz w:val="28"/>
          <w:szCs w:val="28"/>
        </w:rPr>
        <w:t>.</w:t>
      </w:r>
      <w:r w:rsidR="00776A9D" w:rsidRPr="00DB20D2">
        <w:rPr>
          <w:rFonts w:ascii="Times New Roman" w:hAnsi="Times New Roman" w:cs="Times New Roman"/>
          <w:sz w:val="28"/>
          <w:szCs w:val="28"/>
        </w:rPr>
        <w:t>12</w:t>
      </w:r>
      <w:r w:rsidRPr="00DB20D2">
        <w:rPr>
          <w:rFonts w:ascii="Times New Roman" w:hAnsi="Times New Roman" w:cs="Times New Roman"/>
          <w:sz w:val="28"/>
          <w:szCs w:val="28"/>
        </w:rPr>
        <w:t>.202</w:t>
      </w:r>
      <w:r w:rsidR="00FB0602" w:rsidRPr="00DB20D2">
        <w:rPr>
          <w:rFonts w:ascii="Times New Roman" w:hAnsi="Times New Roman" w:cs="Times New Roman"/>
          <w:sz w:val="28"/>
          <w:szCs w:val="28"/>
        </w:rPr>
        <w:t>1</w:t>
      </w:r>
      <w:r w:rsidRPr="00DB20D2">
        <w:rPr>
          <w:rFonts w:ascii="Times New Roman" w:hAnsi="Times New Roman" w:cs="Times New Roman"/>
          <w:sz w:val="28"/>
          <w:szCs w:val="28"/>
        </w:rPr>
        <w:t xml:space="preserve"> </w:t>
      </w:r>
      <w:r w:rsidR="00FB0602" w:rsidRPr="00DB20D2">
        <w:rPr>
          <w:rFonts w:ascii="Times New Roman" w:hAnsi="Times New Roman" w:cs="Times New Roman"/>
          <w:sz w:val="28"/>
          <w:szCs w:val="28"/>
        </w:rPr>
        <w:t>№</w:t>
      </w:r>
      <w:r w:rsidRPr="00DB20D2">
        <w:rPr>
          <w:rFonts w:ascii="Times New Roman" w:hAnsi="Times New Roman" w:cs="Times New Roman"/>
          <w:sz w:val="28"/>
          <w:szCs w:val="28"/>
        </w:rPr>
        <w:t xml:space="preserve"> </w:t>
      </w:r>
      <w:r w:rsidR="00FB0602" w:rsidRPr="00DB20D2">
        <w:rPr>
          <w:rFonts w:ascii="Times New Roman" w:hAnsi="Times New Roman" w:cs="Times New Roman"/>
          <w:sz w:val="28"/>
          <w:szCs w:val="28"/>
        </w:rPr>
        <w:t>0</w:t>
      </w:r>
      <w:r w:rsidRPr="00DB20D2">
        <w:rPr>
          <w:rFonts w:ascii="Times New Roman" w:hAnsi="Times New Roman" w:cs="Times New Roman"/>
          <w:sz w:val="28"/>
          <w:szCs w:val="28"/>
        </w:rPr>
        <w:t>0</w:t>
      </w:r>
    </w:p>
    <w:p w:rsidR="009B1688" w:rsidRPr="00DB20D2" w:rsidRDefault="009B1688">
      <w:pPr>
        <w:pStyle w:val="ConsPlusNormal"/>
        <w:rPr>
          <w:rFonts w:ascii="Times New Roman" w:hAnsi="Times New Roman" w:cs="Times New Roman"/>
          <w:sz w:val="28"/>
          <w:szCs w:val="28"/>
        </w:rPr>
      </w:pPr>
    </w:p>
    <w:p w:rsidR="00B66654" w:rsidRPr="00DB20D2" w:rsidRDefault="00B66654" w:rsidP="00951B7B">
      <w:pPr>
        <w:pStyle w:val="headertext"/>
        <w:spacing w:before="0" w:beforeAutospacing="0" w:after="0" w:afterAutospacing="0"/>
        <w:jc w:val="center"/>
        <w:textAlignment w:val="baseline"/>
        <w:rPr>
          <w:b/>
          <w:bCs/>
          <w:sz w:val="28"/>
          <w:szCs w:val="28"/>
        </w:rPr>
      </w:pPr>
      <w:bookmarkStart w:id="1" w:name="P35"/>
      <w:bookmarkEnd w:id="1"/>
      <w:r w:rsidRPr="00DB20D2">
        <w:rPr>
          <w:b/>
          <w:bCs/>
          <w:sz w:val="28"/>
          <w:szCs w:val="28"/>
        </w:rPr>
        <w:t xml:space="preserve">Порядок </w:t>
      </w:r>
    </w:p>
    <w:p w:rsidR="00951B7B" w:rsidRPr="00DB20D2" w:rsidRDefault="00B66654" w:rsidP="00951B7B">
      <w:pPr>
        <w:pStyle w:val="headertext"/>
        <w:spacing w:before="0" w:beforeAutospacing="0" w:after="0" w:afterAutospacing="0"/>
        <w:jc w:val="center"/>
        <w:textAlignment w:val="baseline"/>
        <w:rPr>
          <w:b/>
          <w:bCs/>
          <w:sz w:val="28"/>
          <w:szCs w:val="28"/>
        </w:rPr>
      </w:pPr>
      <w:r w:rsidRPr="00DB20D2">
        <w:rPr>
          <w:b/>
          <w:bCs/>
          <w:sz w:val="28"/>
          <w:szCs w:val="28"/>
        </w:rPr>
        <w:t>освидетельствования животных без владельцев на предмет наличия (отсутствия) у них немотивированной агрессивности</w:t>
      </w:r>
    </w:p>
    <w:p w:rsidR="00951B7B" w:rsidRPr="00DB20D2" w:rsidRDefault="00951B7B" w:rsidP="008B6B3D">
      <w:pPr>
        <w:pStyle w:val="formattext"/>
        <w:spacing w:before="0" w:beforeAutospacing="0" w:after="0" w:afterAutospacing="0"/>
        <w:textAlignment w:val="baseline"/>
        <w:rPr>
          <w:sz w:val="28"/>
          <w:szCs w:val="28"/>
        </w:rPr>
      </w:pPr>
    </w:p>
    <w:p w:rsidR="008B6B3D" w:rsidRPr="00DB20D2" w:rsidRDefault="009E2E0E" w:rsidP="009E2E0E">
      <w:pPr>
        <w:pStyle w:val="50"/>
        <w:shd w:val="clear" w:color="auto" w:fill="auto"/>
        <w:tabs>
          <w:tab w:val="left" w:pos="3482"/>
        </w:tabs>
        <w:spacing w:after="0" w:line="240" w:lineRule="auto"/>
        <w:ind w:left="3160"/>
        <w:jc w:val="both"/>
        <w:rPr>
          <w:sz w:val="28"/>
          <w:szCs w:val="28"/>
        </w:rPr>
      </w:pPr>
      <w:r w:rsidRPr="00DB20D2">
        <w:rPr>
          <w:color w:val="000000"/>
          <w:sz w:val="28"/>
          <w:szCs w:val="28"/>
          <w:lang w:val="en-US"/>
        </w:rPr>
        <w:t>I</w:t>
      </w:r>
      <w:r w:rsidRPr="00DB20D2">
        <w:rPr>
          <w:color w:val="000000"/>
          <w:sz w:val="28"/>
          <w:szCs w:val="28"/>
        </w:rPr>
        <w:t xml:space="preserve">. </w:t>
      </w:r>
      <w:r w:rsidR="008B6B3D" w:rsidRPr="00DB20D2">
        <w:rPr>
          <w:color w:val="000000"/>
          <w:sz w:val="28"/>
          <w:szCs w:val="28"/>
        </w:rPr>
        <w:t>Общие положения</w:t>
      </w:r>
    </w:p>
    <w:p w:rsidR="008B6B3D" w:rsidRPr="00DB20D2" w:rsidRDefault="008B6B3D" w:rsidP="008B6B3D">
      <w:pPr>
        <w:pStyle w:val="formattext"/>
        <w:spacing w:before="0" w:beforeAutospacing="0" w:after="0" w:afterAutospacing="0"/>
        <w:textAlignment w:val="baseline"/>
        <w:rPr>
          <w:sz w:val="28"/>
          <w:szCs w:val="28"/>
        </w:rPr>
      </w:pPr>
    </w:p>
    <w:p w:rsidR="00B66654"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xml:space="preserve">1. Настоящий Порядок регулирует вопросы, связанные с проведением освидетельствования животных без владельцев </w:t>
      </w:r>
      <w:r w:rsidR="00024375" w:rsidRPr="00DB20D2">
        <w:rPr>
          <w:sz w:val="28"/>
          <w:szCs w:val="28"/>
        </w:rPr>
        <w:t>(собак, кошек и проч.</w:t>
      </w:r>
      <w:r w:rsidRPr="00DB20D2">
        <w:rPr>
          <w:sz w:val="28"/>
          <w:szCs w:val="28"/>
        </w:rPr>
        <w:t xml:space="preserve">) </w:t>
      </w:r>
      <w:r w:rsidR="00B66654" w:rsidRPr="00DB20D2">
        <w:rPr>
          <w:sz w:val="28"/>
          <w:szCs w:val="28"/>
        </w:rPr>
        <w:t xml:space="preserve">без владельцев (далее </w:t>
      </w:r>
      <w:r w:rsidR="00024375" w:rsidRPr="00DB20D2">
        <w:rPr>
          <w:sz w:val="28"/>
          <w:szCs w:val="28"/>
        </w:rPr>
        <w:t>–</w:t>
      </w:r>
      <w:r w:rsidR="00B66654" w:rsidRPr="00DB20D2">
        <w:rPr>
          <w:sz w:val="28"/>
          <w:szCs w:val="28"/>
        </w:rPr>
        <w:t xml:space="preserve"> животные) </w:t>
      </w:r>
      <w:r w:rsidRPr="00DB20D2">
        <w:rPr>
          <w:sz w:val="28"/>
          <w:szCs w:val="28"/>
        </w:rPr>
        <w:t>на предмет наличия (отсутствия) у них немотивированной агрессивности.</w:t>
      </w:r>
    </w:p>
    <w:p w:rsidR="00B66654"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2. Целью освидетельствования животных без владельцев является определение степени социальной совместимости и негативных отклонений в поведении по поведенческим реакциям животных.</w:t>
      </w:r>
    </w:p>
    <w:p w:rsidR="00951B7B" w:rsidRPr="00DB20D2" w:rsidRDefault="00951B7B" w:rsidP="00A344AC">
      <w:pPr>
        <w:pStyle w:val="formattext"/>
        <w:spacing w:before="0" w:beforeAutospacing="0" w:after="0" w:afterAutospacing="0"/>
        <w:ind w:firstLine="709"/>
        <w:jc w:val="both"/>
        <w:textAlignment w:val="baseline"/>
        <w:rPr>
          <w:sz w:val="28"/>
          <w:szCs w:val="28"/>
        </w:rPr>
      </w:pPr>
      <w:r w:rsidRPr="00DB20D2">
        <w:rPr>
          <w:sz w:val="28"/>
          <w:szCs w:val="28"/>
        </w:rPr>
        <w:t xml:space="preserve">3. Освидетельствование на предмет наличия (отсутствия) у животных без владельцев немотивированной агрессивности осуществляется </w:t>
      </w:r>
      <w:r w:rsidR="00DD1D96" w:rsidRPr="00DB20D2">
        <w:rPr>
          <w:rFonts w:hint="eastAsia"/>
          <w:sz w:val="28"/>
          <w:szCs w:val="28"/>
        </w:rPr>
        <w:t>после проведения всех ветеринарно-профилактических мероприятий перед возвратом в прежние места обитания</w:t>
      </w:r>
      <w:r w:rsidRPr="00DB20D2">
        <w:rPr>
          <w:sz w:val="28"/>
          <w:szCs w:val="28"/>
        </w:rPr>
        <w:t>.</w:t>
      </w:r>
    </w:p>
    <w:p w:rsidR="00181F16" w:rsidRPr="00DB20D2" w:rsidRDefault="00181F16" w:rsidP="00A344AC">
      <w:pPr>
        <w:pStyle w:val="formattext"/>
        <w:spacing w:before="0" w:beforeAutospacing="0" w:after="0" w:afterAutospacing="0"/>
        <w:ind w:firstLine="709"/>
        <w:jc w:val="both"/>
        <w:textAlignment w:val="baseline"/>
        <w:rPr>
          <w:sz w:val="28"/>
          <w:szCs w:val="28"/>
        </w:rPr>
      </w:pPr>
      <w:r w:rsidRPr="00DB20D2">
        <w:rPr>
          <w:sz w:val="28"/>
          <w:szCs w:val="28"/>
        </w:rPr>
        <w:t>3.1. Освидетельствование на предмет наличия (отсутствия) у животных без владельцев немотивированной агрессивности осуществляется в 2 этапа:</w:t>
      </w:r>
    </w:p>
    <w:p w:rsidR="00181F16" w:rsidRPr="00DB20D2" w:rsidRDefault="00181F16" w:rsidP="00A344AC">
      <w:pPr>
        <w:pStyle w:val="formattext"/>
        <w:spacing w:before="0" w:beforeAutospacing="0" w:after="0" w:afterAutospacing="0"/>
        <w:ind w:firstLine="709"/>
        <w:jc w:val="both"/>
        <w:textAlignment w:val="baseline"/>
        <w:rPr>
          <w:sz w:val="28"/>
          <w:szCs w:val="28"/>
        </w:rPr>
      </w:pPr>
      <w:r w:rsidRPr="00DB20D2">
        <w:rPr>
          <w:sz w:val="28"/>
          <w:szCs w:val="28"/>
        </w:rPr>
        <w:t>- освидетельствование на предмет наличия (отсутствия) у животных без владельцев немотивированной агрессивности;</w:t>
      </w:r>
    </w:p>
    <w:p w:rsidR="00181F16" w:rsidRPr="00DB20D2" w:rsidRDefault="00181F16" w:rsidP="00A344AC">
      <w:pPr>
        <w:pStyle w:val="formattext"/>
        <w:spacing w:before="0" w:beforeAutospacing="0" w:after="0" w:afterAutospacing="0"/>
        <w:ind w:firstLine="709"/>
        <w:jc w:val="both"/>
        <w:textAlignment w:val="baseline"/>
        <w:rPr>
          <w:sz w:val="28"/>
          <w:szCs w:val="28"/>
        </w:rPr>
      </w:pPr>
      <w:r w:rsidRPr="00DB20D2">
        <w:rPr>
          <w:sz w:val="28"/>
          <w:szCs w:val="28"/>
        </w:rPr>
        <w:t>- контрольное освидетельствование на предмет наличия (отсутствия) у животных без владельцев немотивированной агрессивности.</w:t>
      </w:r>
    </w:p>
    <w:p w:rsidR="00FA71B5" w:rsidRPr="00DB20D2" w:rsidRDefault="00FA71B5" w:rsidP="00FA71B5">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Контрольное освидетельствование животных без владельцев на предмет наличия (отсутствия) у них немотивированной агрессивности, проводится не позднее 14 дней со дня поступления животного без владельца в приют.</w:t>
      </w:r>
    </w:p>
    <w:p w:rsidR="00A344AC" w:rsidRPr="00DB20D2" w:rsidRDefault="00951B7B" w:rsidP="00A344AC">
      <w:pPr>
        <w:widowControl w:val="0"/>
        <w:tabs>
          <w:tab w:val="left" w:pos="0"/>
        </w:tabs>
        <w:spacing w:after="0" w:line="240" w:lineRule="auto"/>
        <w:ind w:firstLine="709"/>
        <w:jc w:val="both"/>
        <w:rPr>
          <w:rFonts w:ascii="Times New Roman" w:hAnsi="Times New Roman" w:cs="Times New Roman"/>
          <w:sz w:val="28"/>
          <w:szCs w:val="28"/>
        </w:rPr>
      </w:pPr>
      <w:r w:rsidRPr="00DB20D2">
        <w:rPr>
          <w:rFonts w:ascii="Times New Roman" w:hAnsi="Times New Roman" w:cs="Times New Roman"/>
          <w:sz w:val="28"/>
          <w:szCs w:val="28"/>
        </w:rPr>
        <w:t xml:space="preserve">4. </w:t>
      </w:r>
      <w:r w:rsidR="00A344AC" w:rsidRPr="00DB20D2">
        <w:rPr>
          <w:rStyle w:val="2"/>
          <w:rFonts w:eastAsia="Arial Unicode MS"/>
          <w:sz w:val="28"/>
          <w:szCs w:val="28"/>
        </w:rPr>
        <w:t>Под немотивированной агрессивностью у животного следует понимать враждебное поведение животного, выражающееся в выходе за рамки стереотипного поведения, свойственного животному данного вида и проявляющееся в форме агрессии по отношению к человеку и (или) животному, не обусловленной какой-либо внешней причиной.</w:t>
      </w:r>
    </w:p>
    <w:p w:rsidR="00A344AC" w:rsidRPr="00DB20D2" w:rsidRDefault="00A344AC" w:rsidP="00A344AC">
      <w:pPr>
        <w:pStyle w:val="a5"/>
        <w:widowControl w:val="0"/>
        <w:numPr>
          <w:ilvl w:val="1"/>
          <w:numId w:val="7"/>
        </w:numPr>
        <w:tabs>
          <w:tab w:val="left" w:pos="0"/>
        </w:tabs>
        <w:spacing w:after="0" w:line="240" w:lineRule="auto"/>
        <w:ind w:left="0" w:firstLine="709"/>
        <w:jc w:val="both"/>
        <w:rPr>
          <w:rFonts w:ascii="Times New Roman" w:hAnsi="Times New Roman" w:cs="Times New Roman"/>
          <w:sz w:val="28"/>
          <w:szCs w:val="28"/>
        </w:rPr>
      </w:pPr>
      <w:r w:rsidRPr="00DB20D2">
        <w:rPr>
          <w:rStyle w:val="2"/>
          <w:rFonts w:eastAsia="Arial Unicode MS"/>
          <w:sz w:val="28"/>
          <w:szCs w:val="28"/>
        </w:rPr>
        <w:t>Признаками наличия немотивированной агрессивности у животных, которые учитываются во время мероприятий по отлову, являются (перечень не является исчерпывающим):</w:t>
      </w:r>
    </w:p>
    <w:p w:rsidR="00A344AC" w:rsidRPr="00DB20D2" w:rsidRDefault="00A344AC" w:rsidP="00A344AC">
      <w:pPr>
        <w:widowControl w:val="0"/>
        <w:numPr>
          <w:ilvl w:val="0"/>
          <w:numId w:val="6"/>
        </w:numPr>
        <w:tabs>
          <w:tab w:val="left" w:pos="0"/>
          <w:tab w:val="left" w:pos="1176"/>
        </w:tabs>
        <w:spacing w:after="0" w:line="240" w:lineRule="auto"/>
        <w:ind w:firstLine="709"/>
        <w:jc w:val="both"/>
        <w:rPr>
          <w:rFonts w:ascii="Times New Roman" w:hAnsi="Times New Roman" w:cs="Times New Roman"/>
          <w:sz w:val="28"/>
          <w:szCs w:val="28"/>
        </w:rPr>
      </w:pPr>
      <w:r w:rsidRPr="00DB20D2">
        <w:rPr>
          <w:rStyle w:val="2"/>
          <w:rFonts w:eastAsia="Arial Unicode MS"/>
          <w:sz w:val="28"/>
          <w:szCs w:val="28"/>
        </w:rPr>
        <w:t>агрессивное поведение, которому не предшествует предварительная демонстрация угрозы или испуга;</w:t>
      </w:r>
    </w:p>
    <w:p w:rsidR="00A344AC" w:rsidRPr="00DB20D2" w:rsidRDefault="00A344AC" w:rsidP="00A344AC">
      <w:pPr>
        <w:widowControl w:val="0"/>
        <w:numPr>
          <w:ilvl w:val="0"/>
          <w:numId w:val="6"/>
        </w:numPr>
        <w:tabs>
          <w:tab w:val="left" w:pos="0"/>
        </w:tabs>
        <w:spacing w:after="0" w:line="240" w:lineRule="auto"/>
        <w:ind w:firstLine="709"/>
        <w:jc w:val="both"/>
        <w:rPr>
          <w:rFonts w:ascii="Times New Roman" w:hAnsi="Times New Roman" w:cs="Times New Roman"/>
          <w:sz w:val="28"/>
          <w:szCs w:val="28"/>
        </w:rPr>
      </w:pPr>
      <w:r w:rsidRPr="00DB20D2">
        <w:rPr>
          <w:rStyle w:val="2"/>
          <w:rFonts w:eastAsia="Arial Unicode MS"/>
          <w:sz w:val="28"/>
          <w:szCs w:val="28"/>
        </w:rPr>
        <w:t>животное демонстрирует угрожающее поведение в отношении спокойно стоящего человека и (или) другого животного (например, рычит, обнажает клыки и т.д.);</w:t>
      </w:r>
    </w:p>
    <w:p w:rsidR="00A344AC" w:rsidRPr="00DB20D2" w:rsidRDefault="00A344AC" w:rsidP="00A344AC">
      <w:pPr>
        <w:widowControl w:val="0"/>
        <w:numPr>
          <w:ilvl w:val="0"/>
          <w:numId w:val="6"/>
        </w:numPr>
        <w:tabs>
          <w:tab w:val="left" w:pos="0"/>
        </w:tabs>
        <w:spacing w:after="0" w:line="240" w:lineRule="auto"/>
        <w:ind w:firstLine="709"/>
        <w:jc w:val="both"/>
        <w:rPr>
          <w:rFonts w:ascii="Times New Roman" w:hAnsi="Times New Roman" w:cs="Times New Roman"/>
          <w:sz w:val="28"/>
          <w:szCs w:val="28"/>
        </w:rPr>
      </w:pPr>
      <w:r w:rsidRPr="00DB20D2">
        <w:rPr>
          <w:rStyle w:val="2"/>
          <w:rFonts w:eastAsia="Arial Unicode MS"/>
          <w:sz w:val="28"/>
          <w:szCs w:val="28"/>
        </w:rPr>
        <w:t>животное пытается напасть или нападает на человека</w:t>
      </w:r>
      <w:r w:rsidR="008A680C" w:rsidRPr="00DB20D2">
        <w:rPr>
          <w:rStyle w:val="2"/>
          <w:rFonts w:eastAsia="Arial Unicode MS"/>
          <w:sz w:val="28"/>
          <w:szCs w:val="28"/>
        </w:rPr>
        <w:t xml:space="preserve">, демонстрирующего нейтральное поведение (в отсутствие резких движений, </w:t>
      </w:r>
      <w:r w:rsidR="008A680C" w:rsidRPr="00DB20D2">
        <w:rPr>
          <w:rStyle w:val="2"/>
          <w:rFonts w:eastAsia="Arial Unicode MS"/>
          <w:sz w:val="28"/>
          <w:szCs w:val="28"/>
        </w:rPr>
        <w:lastRenderedPageBreak/>
        <w:t>без иных дополнительных раздражающих животное факторов)</w:t>
      </w:r>
      <w:r w:rsidRPr="00DB20D2">
        <w:rPr>
          <w:rStyle w:val="2"/>
          <w:rFonts w:eastAsia="Arial Unicode MS"/>
          <w:sz w:val="28"/>
          <w:szCs w:val="28"/>
        </w:rPr>
        <w:t>;</w:t>
      </w:r>
    </w:p>
    <w:p w:rsidR="00A344AC" w:rsidRPr="00DB20D2" w:rsidRDefault="00A344AC" w:rsidP="00A344AC">
      <w:pPr>
        <w:widowControl w:val="0"/>
        <w:numPr>
          <w:ilvl w:val="0"/>
          <w:numId w:val="6"/>
        </w:numPr>
        <w:tabs>
          <w:tab w:val="left" w:pos="0"/>
          <w:tab w:val="left" w:pos="1113"/>
        </w:tabs>
        <w:spacing w:after="0" w:line="240" w:lineRule="auto"/>
        <w:ind w:firstLine="709"/>
        <w:jc w:val="both"/>
        <w:rPr>
          <w:rFonts w:ascii="Times New Roman" w:hAnsi="Times New Roman" w:cs="Times New Roman"/>
          <w:sz w:val="28"/>
          <w:szCs w:val="28"/>
        </w:rPr>
      </w:pPr>
      <w:r w:rsidRPr="00DB20D2">
        <w:rPr>
          <w:rFonts w:ascii="Times New Roman" w:hAnsi="Times New Roman" w:cs="Times New Roman"/>
          <w:sz w:val="28"/>
          <w:szCs w:val="28"/>
        </w:rPr>
        <w:t>животное проявляет агрессивное поведение на нейтральный внешний раздражающий фактор, типичный для данной территории, не несущий угрозу (например, негромкий звук, свет).</w:t>
      </w:r>
    </w:p>
    <w:p w:rsidR="00A344AC" w:rsidRPr="00DB20D2" w:rsidRDefault="00A344AC" w:rsidP="00A344AC">
      <w:pPr>
        <w:pStyle w:val="a5"/>
        <w:widowControl w:val="0"/>
        <w:numPr>
          <w:ilvl w:val="1"/>
          <w:numId w:val="7"/>
        </w:numPr>
        <w:tabs>
          <w:tab w:val="left" w:pos="0"/>
        </w:tabs>
        <w:spacing w:after="0" w:line="240" w:lineRule="auto"/>
        <w:ind w:left="0" w:firstLine="839"/>
        <w:jc w:val="both"/>
        <w:rPr>
          <w:rFonts w:ascii="Times New Roman" w:hAnsi="Times New Roman" w:cs="Times New Roman"/>
          <w:sz w:val="28"/>
          <w:szCs w:val="28"/>
        </w:rPr>
      </w:pPr>
      <w:r w:rsidRPr="00DB20D2">
        <w:rPr>
          <w:rFonts w:ascii="Times New Roman" w:hAnsi="Times New Roman" w:cs="Times New Roman"/>
          <w:sz w:val="28"/>
          <w:szCs w:val="28"/>
        </w:rPr>
        <w:t>Не может считаться признаком наличия немотивированной агрессивности у животного недоверие, которое является нормальной реакцией животного, а также реакция животного в целях охраны еды, защиты потомства.</w:t>
      </w:r>
    </w:p>
    <w:p w:rsidR="00951B7B" w:rsidRPr="00DB20D2" w:rsidRDefault="00A344AC" w:rsidP="00A344AC">
      <w:pPr>
        <w:pStyle w:val="formattext"/>
        <w:spacing w:before="0" w:beforeAutospacing="0" w:after="0" w:afterAutospacing="0"/>
        <w:ind w:firstLine="709"/>
        <w:jc w:val="both"/>
        <w:textAlignment w:val="baseline"/>
        <w:rPr>
          <w:sz w:val="28"/>
          <w:szCs w:val="28"/>
        </w:rPr>
      </w:pPr>
      <w:r w:rsidRPr="00DB20D2">
        <w:rPr>
          <w:sz w:val="28"/>
          <w:szCs w:val="28"/>
        </w:rPr>
        <w:t xml:space="preserve">5. </w:t>
      </w:r>
      <w:r w:rsidR="00951B7B" w:rsidRPr="00DB20D2">
        <w:rPr>
          <w:sz w:val="28"/>
          <w:szCs w:val="28"/>
        </w:rPr>
        <w:t>Для освидетельствования животных без владельцев создается комиссия</w:t>
      </w:r>
      <w:r w:rsidR="00776A9D" w:rsidRPr="00DB20D2">
        <w:rPr>
          <w:sz w:val="28"/>
          <w:szCs w:val="28"/>
        </w:rPr>
        <w:t xml:space="preserve"> по освидетельствованию животных без владельцев (далее - Комиссия)</w:t>
      </w:r>
      <w:r w:rsidR="00951B7B" w:rsidRPr="00DB20D2">
        <w:rPr>
          <w:sz w:val="28"/>
          <w:szCs w:val="28"/>
        </w:rPr>
        <w:t>, состав которой утверждается распорядительным документом руководителя приюта для животных.</w:t>
      </w:r>
    </w:p>
    <w:p w:rsidR="00951B7B" w:rsidRPr="00DB20D2" w:rsidRDefault="00A344AC" w:rsidP="0094668C">
      <w:pPr>
        <w:pStyle w:val="formattext"/>
        <w:spacing w:before="0" w:beforeAutospacing="0" w:after="0" w:afterAutospacing="0"/>
        <w:ind w:firstLine="709"/>
        <w:jc w:val="both"/>
        <w:textAlignment w:val="baseline"/>
        <w:rPr>
          <w:sz w:val="28"/>
          <w:szCs w:val="28"/>
        </w:rPr>
      </w:pPr>
      <w:r w:rsidRPr="00DB20D2">
        <w:rPr>
          <w:sz w:val="28"/>
          <w:szCs w:val="28"/>
        </w:rPr>
        <w:t xml:space="preserve">5.1. </w:t>
      </w:r>
      <w:r w:rsidR="00951B7B" w:rsidRPr="00DB20D2">
        <w:rPr>
          <w:sz w:val="28"/>
          <w:szCs w:val="28"/>
        </w:rPr>
        <w:t>Комиссия формируется в составе не менее 3 человек, включая председателя Комиссии. В состав Комиссии в обязательном порядке включают специалиста-кинолога и специалиста в области ветеринарии</w:t>
      </w:r>
      <w:r w:rsidR="00E94502" w:rsidRPr="00DB20D2">
        <w:rPr>
          <w:sz w:val="28"/>
          <w:szCs w:val="28"/>
        </w:rPr>
        <w:t xml:space="preserve"> учреждения, подведомственного Управлению ветеринарии Ленинградской области</w:t>
      </w:r>
      <w:r w:rsidR="00951B7B" w:rsidRPr="00DB20D2">
        <w:rPr>
          <w:sz w:val="28"/>
          <w:szCs w:val="28"/>
        </w:rPr>
        <w:t>.</w:t>
      </w:r>
    </w:p>
    <w:p w:rsidR="00951B7B" w:rsidRPr="00DB20D2" w:rsidRDefault="00A344AC" w:rsidP="0094668C">
      <w:pPr>
        <w:pStyle w:val="formattext"/>
        <w:spacing w:before="0" w:beforeAutospacing="0" w:after="0" w:afterAutospacing="0"/>
        <w:ind w:firstLine="709"/>
        <w:jc w:val="both"/>
        <w:textAlignment w:val="baseline"/>
        <w:rPr>
          <w:sz w:val="28"/>
          <w:szCs w:val="28"/>
        </w:rPr>
      </w:pPr>
      <w:r w:rsidRPr="00DB20D2">
        <w:rPr>
          <w:sz w:val="28"/>
          <w:szCs w:val="28"/>
        </w:rPr>
        <w:t xml:space="preserve">5.2. </w:t>
      </w:r>
      <w:r w:rsidR="00951B7B" w:rsidRPr="00DB20D2">
        <w:rPr>
          <w:sz w:val="28"/>
          <w:szCs w:val="28"/>
        </w:rPr>
        <w:t xml:space="preserve">В случае </w:t>
      </w:r>
      <w:r w:rsidR="00776A9D" w:rsidRPr="00DB20D2">
        <w:rPr>
          <w:sz w:val="28"/>
          <w:szCs w:val="28"/>
        </w:rPr>
        <w:t xml:space="preserve">такой </w:t>
      </w:r>
      <w:r w:rsidR="00951B7B" w:rsidRPr="00DB20D2">
        <w:rPr>
          <w:sz w:val="28"/>
          <w:szCs w:val="28"/>
        </w:rPr>
        <w:t>необходимости внесение изменений в состав Комиссии производится на основании распорядительного документа руководителя приюта для животных.</w:t>
      </w:r>
    </w:p>
    <w:p w:rsidR="00951B7B" w:rsidRPr="00DB20D2" w:rsidRDefault="00A344AC" w:rsidP="0094668C">
      <w:pPr>
        <w:pStyle w:val="formattext"/>
        <w:spacing w:before="0" w:beforeAutospacing="0" w:after="0" w:afterAutospacing="0"/>
        <w:ind w:firstLine="709"/>
        <w:jc w:val="both"/>
        <w:textAlignment w:val="baseline"/>
        <w:rPr>
          <w:sz w:val="28"/>
          <w:szCs w:val="28"/>
        </w:rPr>
      </w:pPr>
      <w:r w:rsidRPr="00DB20D2">
        <w:rPr>
          <w:sz w:val="28"/>
          <w:szCs w:val="28"/>
        </w:rPr>
        <w:t xml:space="preserve">5.3. </w:t>
      </w:r>
      <w:r w:rsidR="00951B7B" w:rsidRPr="00DB20D2">
        <w:rPr>
          <w:sz w:val="28"/>
          <w:szCs w:val="28"/>
        </w:rPr>
        <w:t>Председатель Комиссии осуществляет общее руководство деятельности Комиссии, организует ее работу.</w:t>
      </w:r>
    </w:p>
    <w:p w:rsidR="00951B7B" w:rsidRPr="00DB20D2" w:rsidRDefault="00A344AC" w:rsidP="0094668C">
      <w:pPr>
        <w:pStyle w:val="formattext"/>
        <w:spacing w:before="0" w:beforeAutospacing="0" w:after="0" w:afterAutospacing="0"/>
        <w:ind w:firstLine="709"/>
        <w:jc w:val="both"/>
        <w:textAlignment w:val="baseline"/>
        <w:rPr>
          <w:sz w:val="28"/>
          <w:szCs w:val="28"/>
        </w:rPr>
      </w:pPr>
      <w:r w:rsidRPr="00DB20D2">
        <w:rPr>
          <w:sz w:val="28"/>
          <w:szCs w:val="28"/>
        </w:rPr>
        <w:t xml:space="preserve">5.4. </w:t>
      </w:r>
      <w:r w:rsidR="00951B7B" w:rsidRPr="00DB20D2">
        <w:rPr>
          <w:sz w:val="28"/>
          <w:szCs w:val="28"/>
        </w:rPr>
        <w:t xml:space="preserve">Решения Комиссии принимаются </w:t>
      </w:r>
      <w:r w:rsidR="000A3608" w:rsidRPr="00DB20D2">
        <w:rPr>
          <w:sz w:val="28"/>
          <w:szCs w:val="28"/>
        </w:rPr>
        <w:t xml:space="preserve">открытым голосованием </w:t>
      </w:r>
      <w:r w:rsidR="00951B7B" w:rsidRPr="00DB20D2">
        <w:rPr>
          <w:sz w:val="28"/>
          <w:szCs w:val="28"/>
        </w:rPr>
        <w:t>простым большинством голосов присутствующих членов Комиссии. В случае равенства голосов решающим является голос председателя Комиссии.</w:t>
      </w:r>
    </w:p>
    <w:p w:rsidR="00951B7B" w:rsidRPr="00DB20D2" w:rsidRDefault="00A344AC" w:rsidP="0094668C">
      <w:pPr>
        <w:pStyle w:val="formattext"/>
        <w:spacing w:before="0" w:beforeAutospacing="0" w:after="0" w:afterAutospacing="0"/>
        <w:ind w:firstLine="709"/>
        <w:jc w:val="both"/>
        <w:textAlignment w:val="baseline"/>
        <w:rPr>
          <w:sz w:val="28"/>
          <w:szCs w:val="28"/>
        </w:rPr>
      </w:pPr>
      <w:r w:rsidRPr="00DB20D2">
        <w:rPr>
          <w:sz w:val="28"/>
          <w:szCs w:val="28"/>
        </w:rPr>
        <w:t xml:space="preserve">5.5. </w:t>
      </w:r>
      <w:r w:rsidR="00951B7B" w:rsidRPr="00DB20D2">
        <w:rPr>
          <w:sz w:val="28"/>
          <w:szCs w:val="28"/>
        </w:rPr>
        <w:t xml:space="preserve">В работе Комиссии имеют право принимать участие без права голосования представители органов местного самоуправления </w:t>
      </w:r>
      <w:r w:rsidR="00F76706" w:rsidRPr="00DB20D2">
        <w:rPr>
          <w:sz w:val="28"/>
          <w:szCs w:val="28"/>
        </w:rPr>
        <w:t>Ленинградской</w:t>
      </w:r>
      <w:r w:rsidR="00951B7B" w:rsidRPr="00DB20D2">
        <w:rPr>
          <w:sz w:val="28"/>
          <w:szCs w:val="28"/>
        </w:rPr>
        <w:t xml:space="preserve"> области.</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5.</w:t>
      </w:r>
      <w:r w:rsidR="00A344AC" w:rsidRPr="00DB20D2">
        <w:rPr>
          <w:sz w:val="28"/>
          <w:szCs w:val="28"/>
        </w:rPr>
        <w:t>6.</w:t>
      </w:r>
      <w:r w:rsidRPr="00DB20D2">
        <w:rPr>
          <w:sz w:val="28"/>
          <w:szCs w:val="28"/>
        </w:rPr>
        <w:t xml:space="preserve"> Во время </w:t>
      </w:r>
      <w:r w:rsidR="003D0759" w:rsidRPr="00DB20D2">
        <w:rPr>
          <w:sz w:val="28"/>
          <w:szCs w:val="28"/>
        </w:rPr>
        <w:t xml:space="preserve">процедуры </w:t>
      </w:r>
      <w:r w:rsidRPr="00DB20D2">
        <w:rPr>
          <w:sz w:val="28"/>
          <w:szCs w:val="28"/>
        </w:rPr>
        <w:t>освидетельствования члены комиссии должны располагаться таким образом, чтобы иметь возможность корректно оценить действия животного, но при этом не служить для него дополнительным/основным раздражителем.</w:t>
      </w:r>
    </w:p>
    <w:p w:rsidR="006B0DE1" w:rsidRPr="00DB20D2" w:rsidRDefault="006B0DE1" w:rsidP="0094668C">
      <w:pPr>
        <w:pStyle w:val="formattext"/>
        <w:spacing w:before="0" w:beforeAutospacing="0" w:after="0" w:afterAutospacing="0"/>
        <w:ind w:firstLine="709"/>
        <w:jc w:val="both"/>
        <w:textAlignment w:val="baseline"/>
        <w:rPr>
          <w:sz w:val="28"/>
          <w:szCs w:val="28"/>
        </w:rPr>
      </w:pPr>
      <w:r w:rsidRPr="00DB20D2">
        <w:rPr>
          <w:sz w:val="28"/>
          <w:szCs w:val="28"/>
        </w:rPr>
        <w:t>5.7. В процедуре освидетельствования принимает участие помощник, который в соответствии с этапами освидетельствования выполняет упражнения.</w:t>
      </w:r>
    </w:p>
    <w:p w:rsidR="006B0DE1" w:rsidRPr="00DB20D2" w:rsidRDefault="006B0DE1" w:rsidP="006B0DE1">
      <w:pPr>
        <w:pStyle w:val="formattext"/>
        <w:spacing w:before="0" w:beforeAutospacing="0" w:after="0" w:afterAutospacing="0"/>
        <w:ind w:firstLine="709"/>
        <w:jc w:val="both"/>
        <w:textAlignment w:val="baseline"/>
        <w:rPr>
          <w:sz w:val="28"/>
          <w:szCs w:val="28"/>
        </w:rPr>
      </w:pPr>
      <w:r w:rsidRPr="00DB20D2">
        <w:rPr>
          <w:sz w:val="28"/>
          <w:szCs w:val="28"/>
        </w:rPr>
        <w:t>Для работы в качестве помощника допускаются любые лица не моложе 18 лет, ранее не вступавшие в контакт с животным. Помощник должен быть одет в нейтральную, не имеющую специальных запахов (химических веществ, духов, алкоголя и т.п.) одежду, иметь средства самозащиты (типа баллончика с газом и т.п.).</w:t>
      </w:r>
    </w:p>
    <w:p w:rsidR="006B0DE1" w:rsidRPr="00DB20D2" w:rsidRDefault="006B0DE1" w:rsidP="006B0DE1">
      <w:pPr>
        <w:pStyle w:val="formattext"/>
        <w:spacing w:before="0" w:beforeAutospacing="0" w:after="0" w:afterAutospacing="0"/>
        <w:ind w:firstLine="709"/>
        <w:jc w:val="both"/>
        <w:textAlignment w:val="baseline"/>
        <w:rPr>
          <w:sz w:val="28"/>
          <w:szCs w:val="28"/>
        </w:rPr>
      </w:pPr>
      <w:r w:rsidRPr="00DB20D2">
        <w:rPr>
          <w:sz w:val="28"/>
          <w:szCs w:val="28"/>
        </w:rPr>
        <w:t>Сотрудники приюта, ранее вступавшие в контакт с животным, не могут выступать в качестве помощников.</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6. Перед началом освидетельствования животное должно получить полное описание (вид, пол, окрас, приблизительный возраст, иные признаки) так, чтобы была возможность его точной идентификации.</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lastRenderedPageBreak/>
        <w:t xml:space="preserve">7. Животное должно быть клинически </w:t>
      </w:r>
      <w:proofErr w:type="gramStart"/>
      <w:r w:rsidRPr="00DB20D2">
        <w:rPr>
          <w:sz w:val="28"/>
          <w:szCs w:val="28"/>
        </w:rPr>
        <w:t>здорово</w:t>
      </w:r>
      <w:proofErr w:type="gramEnd"/>
      <w:r w:rsidRPr="00DB20D2">
        <w:rPr>
          <w:sz w:val="28"/>
          <w:szCs w:val="28"/>
        </w:rPr>
        <w:t xml:space="preserve"> (без признаков заболевания/недомогания), что должно быть подтверждено ветеринарным специалистом.</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8. В день освидетельствования животное должно быть голодным.</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xml:space="preserve">9. Размер помещения/вольера, в котором проводится освидетельствование, должен быть достаточно большим, чтобы животное не испытывало боязни замкнутого пространства и могло свободно передвигаться, а также чтобы в него мог войти </w:t>
      </w:r>
      <w:r w:rsidR="006B0DE1" w:rsidRPr="00DB20D2">
        <w:rPr>
          <w:sz w:val="28"/>
          <w:szCs w:val="28"/>
        </w:rPr>
        <w:t>помощник для выполнения упражнений.</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xml:space="preserve">10. Перед началом освидетельствования животное должно находиться в помещении/вольере, в котором проводится освидетельствование, не менее </w:t>
      </w:r>
      <w:r w:rsidR="00776A9D" w:rsidRPr="00DB20D2">
        <w:rPr>
          <w:sz w:val="28"/>
          <w:szCs w:val="28"/>
        </w:rPr>
        <w:t xml:space="preserve">одного </w:t>
      </w:r>
      <w:r w:rsidRPr="00DB20D2">
        <w:rPr>
          <w:sz w:val="28"/>
          <w:szCs w:val="28"/>
        </w:rPr>
        <w:t>часа.</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11. В соответствии с требованиями конкретных этапов освидет</w:t>
      </w:r>
      <w:r w:rsidR="006B0DE1" w:rsidRPr="00DB20D2">
        <w:rPr>
          <w:sz w:val="28"/>
          <w:szCs w:val="28"/>
        </w:rPr>
        <w:t xml:space="preserve">ельствования необходимо наличие </w:t>
      </w:r>
      <w:r w:rsidRPr="00DB20D2">
        <w:rPr>
          <w:sz w:val="28"/>
          <w:szCs w:val="28"/>
        </w:rPr>
        <w:t xml:space="preserve">корма, металлической миски </w:t>
      </w:r>
      <w:r w:rsidR="006B0DE1" w:rsidRPr="00DB20D2">
        <w:rPr>
          <w:sz w:val="28"/>
          <w:szCs w:val="28"/>
        </w:rPr>
        <w:t>(или подобного инвентаря).</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12. На передней (открытой) стенке вольера или у входа в помещение устанавливается металлическая миска.</w:t>
      </w:r>
    </w:p>
    <w:p w:rsidR="003F48EE" w:rsidRPr="00DB20D2" w:rsidRDefault="003F48EE" w:rsidP="0094668C">
      <w:pPr>
        <w:pStyle w:val="formattext"/>
        <w:spacing w:before="0" w:beforeAutospacing="0" w:after="0" w:afterAutospacing="0"/>
        <w:ind w:firstLine="709"/>
        <w:jc w:val="both"/>
        <w:textAlignment w:val="baseline"/>
        <w:rPr>
          <w:sz w:val="28"/>
          <w:szCs w:val="28"/>
        </w:rPr>
      </w:pPr>
    </w:p>
    <w:p w:rsidR="008B6B3D" w:rsidRPr="00DB20D2" w:rsidRDefault="008B6B3D" w:rsidP="009E2E0E">
      <w:pPr>
        <w:pStyle w:val="50"/>
        <w:numPr>
          <w:ilvl w:val="0"/>
          <w:numId w:val="4"/>
        </w:numPr>
        <w:shd w:val="clear" w:color="auto" w:fill="auto"/>
        <w:tabs>
          <w:tab w:val="left" w:pos="2931"/>
        </w:tabs>
        <w:spacing w:after="0" w:line="240" w:lineRule="auto"/>
        <w:rPr>
          <w:sz w:val="28"/>
          <w:szCs w:val="28"/>
        </w:rPr>
      </w:pPr>
      <w:r w:rsidRPr="00DB20D2">
        <w:rPr>
          <w:color w:val="000000"/>
          <w:sz w:val="28"/>
          <w:szCs w:val="28"/>
        </w:rPr>
        <w:t>Этапы освидетельствования</w:t>
      </w:r>
    </w:p>
    <w:p w:rsidR="008B6B3D" w:rsidRPr="00DB20D2" w:rsidRDefault="008B6B3D" w:rsidP="0094668C">
      <w:pPr>
        <w:pStyle w:val="formattext"/>
        <w:spacing w:before="0" w:beforeAutospacing="0" w:after="0" w:afterAutospacing="0"/>
        <w:ind w:firstLine="709"/>
        <w:jc w:val="both"/>
        <w:textAlignment w:val="baseline"/>
        <w:rPr>
          <w:sz w:val="28"/>
          <w:szCs w:val="28"/>
        </w:rPr>
      </w:pP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13. Все этапы освидетельствования проводятся в строгой очередности. Между окончанием одного этапа и началом следующего должно пройти не менее 5 минут.</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14. Этап "Реакция на еду в присутствии чужого человека".</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14.1. Процедура проведения.</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Помощник входит в вольер или в помещение, где находится животное, кладет корм в м</w:t>
      </w:r>
      <w:r w:rsidR="009E2E0E" w:rsidRPr="00DB20D2">
        <w:rPr>
          <w:sz w:val="28"/>
          <w:szCs w:val="28"/>
        </w:rPr>
        <w:t>иску. После этого отходит на 30-</w:t>
      </w:r>
      <w:r w:rsidRPr="00DB20D2">
        <w:rPr>
          <w:sz w:val="28"/>
          <w:szCs w:val="28"/>
        </w:rPr>
        <w:t xml:space="preserve">50 см от миски и встает боком к </w:t>
      </w:r>
      <w:r w:rsidR="005F3761" w:rsidRPr="00DB20D2">
        <w:rPr>
          <w:sz w:val="28"/>
          <w:szCs w:val="28"/>
        </w:rPr>
        <w:t>животному</w:t>
      </w:r>
      <w:r w:rsidRPr="00DB20D2">
        <w:rPr>
          <w:sz w:val="28"/>
          <w:szCs w:val="28"/>
        </w:rPr>
        <w:t xml:space="preserve">. Помощник должен стоять в спокойной позе, не совершая никаких резких движений, </w:t>
      </w:r>
      <w:r w:rsidR="00AE16EB" w:rsidRPr="00DB20D2">
        <w:rPr>
          <w:sz w:val="28"/>
          <w:szCs w:val="28"/>
        </w:rPr>
        <w:t xml:space="preserve">в то же </w:t>
      </w:r>
      <w:proofErr w:type="gramStart"/>
      <w:r w:rsidR="00AE16EB" w:rsidRPr="00DB20D2">
        <w:rPr>
          <w:sz w:val="28"/>
          <w:szCs w:val="28"/>
        </w:rPr>
        <w:t>время</w:t>
      </w:r>
      <w:proofErr w:type="gramEnd"/>
      <w:r w:rsidRPr="00DB20D2">
        <w:rPr>
          <w:sz w:val="28"/>
          <w:szCs w:val="28"/>
        </w:rPr>
        <w:t xml:space="preserve"> контролируя действия животного. Допускается однократная спокойная речь перед дачей корма. </w:t>
      </w:r>
      <w:r w:rsidR="00AE16EB" w:rsidRPr="00DB20D2">
        <w:rPr>
          <w:sz w:val="28"/>
          <w:szCs w:val="28"/>
        </w:rPr>
        <w:t>В случае е</w:t>
      </w:r>
      <w:r w:rsidRPr="00DB20D2">
        <w:rPr>
          <w:sz w:val="28"/>
          <w:szCs w:val="28"/>
        </w:rPr>
        <w:t>сли животное активно напада</w:t>
      </w:r>
      <w:r w:rsidR="00AE16EB" w:rsidRPr="00DB20D2">
        <w:rPr>
          <w:sz w:val="28"/>
          <w:szCs w:val="28"/>
        </w:rPr>
        <w:t>ет или резко выхватывает корм, реакция</w:t>
      </w:r>
      <w:r w:rsidRPr="00DB20D2">
        <w:rPr>
          <w:sz w:val="28"/>
          <w:szCs w:val="28"/>
        </w:rPr>
        <w:t xml:space="preserve"> помощник должн</w:t>
      </w:r>
      <w:r w:rsidR="00AE16EB" w:rsidRPr="00DB20D2">
        <w:rPr>
          <w:sz w:val="28"/>
          <w:szCs w:val="28"/>
        </w:rPr>
        <w:t>а</w:t>
      </w:r>
      <w:r w:rsidRPr="00DB20D2">
        <w:rPr>
          <w:sz w:val="28"/>
          <w:szCs w:val="28"/>
        </w:rPr>
        <w:t xml:space="preserve"> оставаться так</w:t>
      </w:r>
      <w:r w:rsidR="00AE16EB" w:rsidRPr="00DB20D2">
        <w:rPr>
          <w:sz w:val="28"/>
          <w:szCs w:val="28"/>
        </w:rPr>
        <w:t>ой же нейтральной</w:t>
      </w:r>
      <w:r w:rsidRPr="00DB20D2">
        <w:rPr>
          <w:sz w:val="28"/>
          <w:szCs w:val="28"/>
        </w:rPr>
        <w:t xml:space="preserve">. Если же нападение угрожает укусом, то </w:t>
      </w:r>
      <w:r w:rsidR="001432DB" w:rsidRPr="00DB20D2">
        <w:rPr>
          <w:sz w:val="28"/>
          <w:szCs w:val="28"/>
        </w:rPr>
        <w:t>помощник вправе</w:t>
      </w:r>
      <w:r w:rsidRPr="00DB20D2">
        <w:rPr>
          <w:sz w:val="28"/>
          <w:szCs w:val="28"/>
        </w:rPr>
        <w:t xml:space="preserve"> применить средства самозащиты. В этом случае повторной дачи корма не производится. После окончания проверки помощник выходит из вольера/по</w:t>
      </w:r>
      <w:r w:rsidR="009E2E0E" w:rsidRPr="00DB20D2">
        <w:rPr>
          <w:sz w:val="28"/>
          <w:szCs w:val="28"/>
        </w:rPr>
        <w:t>мещения. Время тестирования - 5-</w:t>
      </w:r>
      <w:r w:rsidRPr="00DB20D2">
        <w:rPr>
          <w:sz w:val="28"/>
          <w:szCs w:val="28"/>
        </w:rPr>
        <w:t>10 минут.</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14.2. Варианты поведения животного.</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I. Не демонстрирует угрозу:</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подходит к миске, берет еду и не отходит;</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подходит к миске, нюхает, берет еду и уходит;</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не подходит к миске, не берет еду, спокойно себя ведет.</w:t>
      </w:r>
    </w:p>
    <w:p w:rsidR="00951B7B" w:rsidRPr="00DB20D2" w:rsidRDefault="009E2E0E" w:rsidP="0094668C">
      <w:pPr>
        <w:pStyle w:val="formattext"/>
        <w:spacing w:before="0" w:beforeAutospacing="0" w:after="0" w:afterAutospacing="0"/>
        <w:ind w:firstLine="709"/>
        <w:jc w:val="both"/>
        <w:textAlignment w:val="baseline"/>
        <w:rPr>
          <w:sz w:val="28"/>
          <w:szCs w:val="28"/>
        </w:rPr>
      </w:pPr>
      <w:r w:rsidRPr="00DB20D2">
        <w:rPr>
          <w:sz w:val="28"/>
          <w:szCs w:val="28"/>
        </w:rPr>
        <w:t>II. Показывает 1-</w:t>
      </w:r>
      <w:r w:rsidR="00951B7B" w:rsidRPr="00DB20D2">
        <w:rPr>
          <w:sz w:val="28"/>
          <w:szCs w:val="28"/>
        </w:rPr>
        <w:t xml:space="preserve">2 </w:t>
      </w:r>
      <w:proofErr w:type="gramStart"/>
      <w:r w:rsidR="00951B7B" w:rsidRPr="00DB20D2">
        <w:rPr>
          <w:sz w:val="28"/>
          <w:szCs w:val="28"/>
        </w:rPr>
        <w:t>угрожающих</w:t>
      </w:r>
      <w:proofErr w:type="gramEnd"/>
      <w:r w:rsidR="00951B7B" w:rsidRPr="00DB20D2">
        <w:rPr>
          <w:sz w:val="28"/>
          <w:szCs w:val="28"/>
        </w:rPr>
        <w:t xml:space="preserve"> движения, но потом успокаивается и далее:</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подходит к миске, нюхает, берет еду и уходит;</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не подходит к миске, не берет еду, но далее ведет себя спокойно.</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lastRenderedPageBreak/>
        <w:t>III. Постоянно демонстрирует угрожающее поведение и страх: не подходит к миске, не берет еду, находится у дальней стенки вольера/помещения.</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IV. Постоянно демонстрирует угрожающее поведение: не позволяет помощнику войти в помещение/вольер, нападает на спокойно стоящего человека, в процессе нападения может схватить еду и съесть, но не успокаивается.</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15. Этап "Реакция на еду, предложенную чужим человеком".</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15.1. Процедура проведения.</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xml:space="preserve">Помощник входит в вольер или помещение, где уже находится животное, и спокойно через 1 минуту достает корм. Корм должен быть таким, чтобы его можно было держать в руке, не просыпая. Далее он предлагает животному корм, при </w:t>
      </w:r>
      <w:proofErr w:type="gramStart"/>
      <w:r w:rsidRPr="00DB20D2">
        <w:rPr>
          <w:sz w:val="28"/>
          <w:szCs w:val="28"/>
        </w:rPr>
        <w:t>этом</w:t>
      </w:r>
      <w:proofErr w:type="gramEnd"/>
      <w:r w:rsidRPr="00DB20D2">
        <w:rPr>
          <w:sz w:val="28"/>
          <w:szCs w:val="28"/>
        </w:rPr>
        <w:t xml:space="preserve"> не навязы</w:t>
      </w:r>
      <w:r w:rsidR="00AE16EB" w:rsidRPr="00DB20D2">
        <w:rPr>
          <w:sz w:val="28"/>
          <w:szCs w:val="28"/>
        </w:rPr>
        <w:t>вая его</w:t>
      </w:r>
      <w:r w:rsidRPr="00DB20D2">
        <w:rPr>
          <w:sz w:val="28"/>
          <w:szCs w:val="28"/>
        </w:rPr>
        <w:t xml:space="preserve"> животному. Допускается однократная спокойная речь перед дачей корма. Во время освидетельствования помощник должен, не делая резких движений, контролировать действия животного. Если животное активно нападает или резко выхватывает корм, то помощник должен оставаться по возможности таким же нейтральным. Если же нападение угрожает укусом, то </w:t>
      </w:r>
      <w:r w:rsidR="00376DE9" w:rsidRPr="00DB20D2">
        <w:rPr>
          <w:sz w:val="28"/>
          <w:szCs w:val="28"/>
        </w:rPr>
        <w:t xml:space="preserve">помощник вправе </w:t>
      </w:r>
      <w:r w:rsidRPr="00DB20D2">
        <w:rPr>
          <w:sz w:val="28"/>
          <w:szCs w:val="28"/>
        </w:rPr>
        <w:t>применить средства самозащиты. В этом случае повторной дачи корма не производится. После окончания проверки помощник выходит из вольера/по</w:t>
      </w:r>
      <w:r w:rsidR="00EC532D" w:rsidRPr="00DB20D2">
        <w:rPr>
          <w:sz w:val="28"/>
          <w:szCs w:val="28"/>
        </w:rPr>
        <w:t>мещения. Время тестирования - 5-</w:t>
      </w:r>
      <w:r w:rsidRPr="00DB20D2">
        <w:rPr>
          <w:sz w:val="28"/>
          <w:szCs w:val="28"/>
        </w:rPr>
        <w:t>10 минут.</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15.2. Варианты поведения животного.</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I. Не демонстрирует угрозу:</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подходит к человеку, берет еду и не отходит;</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подходит к человеку, нюхает, берет еду и уходит;</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не подходит к человеку, не берет еду, но ведет себя спокойно.</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xml:space="preserve">II. </w:t>
      </w:r>
      <w:r w:rsidR="00EC532D" w:rsidRPr="00DB20D2">
        <w:rPr>
          <w:sz w:val="28"/>
          <w:szCs w:val="28"/>
        </w:rPr>
        <w:t>Показывает 1-</w:t>
      </w:r>
      <w:r w:rsidRPr="00DB20D2">
        <w:rPr>
          <w:sz w:val="28"/>
          <w:szCs w:val="28"/>
        </w:rPr>
        <w:t xml:space="preserve">2 </w:t>
      </w:r>
      <w:proofErr w:type="gramStart"/>
      <w:r w:rsidRPr="00DB20D2">
        <w:rPr>
          <w:sz w:val="28"/>
          <w:szCs w:val="28"/>
        </w:rPr>
        <w:t>угрожающих</w:t>
      </w:r>
      <w:proofErr w:type="gramEnd"/>
      <w:r w:rsidRPr="00DB20D2">
        <w:rPr>
          <w:sz w:val="28"/>
          <w:szCs w:val="28"/>
        </w:rPr>
        <w:t xml:space="preserve"> движения, но потом успокаивается и далее:</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подходит к человеку, нюхает, берет еду и уходит;</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 не подходит к человеку, не берет еду, но далее ведет себя спокойно.</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III. Постоянно демонстрирует угрожающее поведение и страх: не подходит к человеку, не берет еду, находится у дальней стенки помещения.</w:t>
      </w:r>
    </w:p>
    <w:p w:rsidR="00951B7B" w:rsidRPr="00DB20D2" w:rsidRDefault="00951B7B" w:rsidP="0094668C">
      <w:pPr>
        <w:pStyle w:val="formattext"/>
        <w:spacing w:before="0" w:beforeAutospacing="0" w:after="0" w:afterAutospacing="0"/>
        <w:ind w:firstLine="709"/>
        <w:jc w:val="both"/>
        <w:textAlignment w:val="baseline"/>
        <w:rPr>
          <w:sz w:val="28"/>
          <w:szCs w:val="28"/>
        </w:rPr>
      </w:pPr>
      <w:r w:rsidRPr="00DB20D2">
        <w:rPr>
          <w:sz w:val="28"/>
          <w:szCs w:val="28"/>
        </w:rPr>
        <w:t>IV. Постоянно демонстрирует угрожающее поведение: не позволяет помощнику войти в помещение/вольер, нападает на человека,</w:t>
      </w:r>
      <w:r w:rsidR="00AF2CE2" w:rsidRPr="00DB20D2">
        <w:rPr>
          <w:sz w:val="28"/>
          <w:szCs w:val="28"/>
        </w:rPr>
        <w:t xml:space="preserve"> </w:t>
      </w:r>
      <w:r w:rsidR="00AF2CE2" w:rsidRPr="00DB20D2">
        <w:rPr>
          <w:rStyle w:val="2"/>
          <w:rFonts w:eastAsia="Arial Unicode MS"/>
          <w:sz w:val="28"/>
          <w:szCs w:val="28"/>
        </w:rPr>
        <w:t>демонстрирующего нейтральное поведение (в отсутствие резких движений, без иных дополнительных раздражающих животное факторов),</w:t>
      </w:r>
      <w:r w:rsidRPr="00DB20D2">
        <w:rPr>
          <w:sz w:val="28"/>
          <w:szCs w:val="28"/>
        </w:rPr>
        <w:t xml:space="preserve"> в процессе нападения может попытаться выхватить у помощника еду и съесть, но не успокаивается.</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16. Этап "Реакция на резкие звуки".</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16.1. Процедура проведения.</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Помощник входит в помещение или вольер и останавливается, причем он не должен располагаться по центру помещения или во</w:t>
      </w:r>
      <w:r w:rsidR="00EC532D" w:rsidRPr="00DB20D2">
        <w:rPr>
          <w:rFonts w:ascii="Times New Roman" w:eastAsia="Times New Roman" w:hAnsi="Times New Roman" w:cs="Times New Roman"/>
          <w:sz w:val="28"/>
          <w:szCs w:val="28"/>
          <w:lang w:eastAsia="ru-RU"/>
        </w:rPr>
        <w:t>льера. Помощник должен стоять 2-</w:t>
      </w:r>
      <w:r w:rsidRPr="00DB20D2">
        <w:rPr>
          <w:rFonts w:ascii="Times New Roman" w:eastAsia="Times New Roman" w:hAnsi="Times New Roman" w:cs="Times New Roman"/>
          <w:sz w:val="28"/>
          <w:szCs w:val="28"/>
          <w:lang w:eastAsia="ru-RU"/>
        </w:rPr>
        <w:t>3 минуты без резких движений боком к животному, чтобы оно привыкло к его присутствию. Затем помощник производит три удара подряд металлической ложкой по металлической миске (допускается любой инвентарь, с помощью которого можно воспроизвести подобные звуки). После трех ударов помощник продолжа</w:t>
      </w:r>
      <w:r w:rsidR="00EC532D" w:rsidRPr="00DB20D2">
        <w:rPr>
          <w:rFonts w:ascii="Times New Roman" w:eastAsia="Times New Roman" w:hAnsi="Times New Roman" w:cs="Times New Roman"/>
          <w:sz w:val="28"/>
          <w:szCs w:val="28"/>
          <w:lang w:eastAsia="ru-RU"/>
        </w:rPr>
        <w:t>ет находиться в помещении еще 2-</w:t>
      </w:r>
      <w:r w:rsidRPr="00DB20D2">
        <w:rPr>
          <w:rFonts w:ascii="Times New Roman" w:eastAsia="Times New Roman" w:hAnsi="Times New Roman" w:cs="Times New Roman"/>
          <w:sz w:val="28"/>
          <w:szCs w:val="28"/>
          <w:lang w:eastAsia="ru-RU"/>
        </w:rPr>
        <w:t xml:space="preserve">3 </w:t>
      </w:r>
      <w:r w:rsidRPr="00DB20D2">
        <w:rPr>
          <w:rFonts w:ascii="Times New Roman" w:eastAsia="Times New Roman" w:hAnsi="Times New Roman" w:cs="Times New Roman"/>
          <w:sz w:val="28"/>
          <w:szCs w:val="28"/>
          <w:lang w:eastAsia="ru-RU"/>
        </w:rPr>
        <w:lastRenderedPageBreak/>
        <w:t>минуты, никак не провоцируя животное, и затем выходит из вольера/помещения. Время тестирования - 5 минут.</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16.2. Варианты поведения животного:</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I. Не демонстрирует угрозу:</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игнорирует звук, не проявляет интереса;</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слышит звук и оборачивается, но остается на месте;</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слышит звук, проявляет интерес и направляется к его источнику.</w:t>
      </w:r>
    </w:p>
    <w:p w:rsidR="00951B7B" w:rsidRPr="00DB20D2" w:rsidRDefault="00EC532D"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II. Показывает 1-</w:t>
      </w:r>
      <w:r w:rsidR="00951B7B" w:rsidRPr="00DB20D2">
        <w:rPr>
          <w:rFonts w:ascii="Times New Roman" w:eastAsia="Times New Roman" w:hAnsi="Times New Roman" w:cs="Times New Roman"/>
          <w:sz w:val="28"/>
          <w:szCs w:val="28"/>
          <w:lang w:eastAsia="ru-RU"/>
        </w:rPr>
        <w:t xml:space="preserve">2 </w:t>
      </w:r>
      <w:proofErr w:type="gramStart"/>
      <w:r w:rsidR="00951B7B" w:rsidRPr="00DB20D2">
        <w:rPr>
          <w:rFonts w:ascii="Times New Roman" w:eastAsia="Times New Roman" w:hAnsi="Times New Roman" w:cs="Times New Roman"/>
          <w:sz w:val="28"/>
          <w:szCs w:val="28"/>
          <w:lang w:eastAsia="ru-RU"/>
        </w:rPr>
        <w:t>угрожающих</w:t>
      </w:r>
      <w:proofErr w:type="gramEnd"/>
      <w:r w:rsidR="00951B7B" w:rsidRPr="00DB20D2">
        <w:rPr>
          <w:rFonts w:ascii="Times New Roman" w:eastAsia="Times New Roman" w:hAnsi="Times New Roman" w:cs="Times New Roman"/>
          <w:sz w:val="28"/>
          <w:szCs w:val="28"/>
          <w:lang w:eastAsia="ru-RU"/>
        </w:rPr>
        <w:t xml:space="preserve"> движения, но потом успокаивается:</w:t>
      </w:r>
    </w:p>
    <w:p w:rsidR="00951B7B" w:rsidRPr="00DB20D2" w:rsidRDefault="00A06030"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xml:space="preserve">- </w:t>
      </w:r>
      <w:r w:rsidR="00951B7B" w:rsidRPr="00DB20D2">
        <w:rPr>
          <w:rFonts w:ascii="Times New Roman" w:eastAsia="Times New Roman" w:hAnsi="Times New Roman" w:cs="Times New Roman"/>
          <w:sz w:val="28"/>
          <w:szCs w:val="28"/>
          <w:lang w:eastAsia="ru-RU"/>
        </w:rPr>
        <w:t>собака слышит звук и начинает лаять, кидаться к решетке, но потом успокаивается;</w:t>
      </w:r>
    </w:p>
    <w:p w:rsidR="00951B7B" w:rsidRPr="00DB20D2" w:rsidRDefault="00A06030"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xml:space="preserve">- </w:t>
      </w:r>
      <w:r w:rsidR="00951B7B" w:rsidRPr="00DB20D2">
        <w:rPr>
          <w:rFonts w:ascii="Times New Roman" w:eastAsia="Times New Roman" w:hAnsi="Times New Roman" w:cs="Times New Roman"/>
          <w:sz w:val="28"/>
          <w:szCs w:val="28"/>
          <w:lang w:eastAsia="ru-RU"/>
        </w:rPr>
        <w:t>кошка проявляет признаки тревоги, раздражения или агрессии (расширенные зрачки, дрожащий или бьющий по бокам хвост, шипение, рычание, прижатое к земле или напряженное тело и другие), но потом успокаивается.</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III. Постоянно демонстрирует угрожающее поведение и страх: животное слышит звук, пугается, пытается убежать, собака начинает лаять, кошка проявляет признаки тревоги, раздражения или агрессии.</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IV. Постоянно демонстрирует угрожающее поведение:</w:t>
      </w:r>
    </w:p>
    <w:p w:rsidR="00951B7B" w:rsidRPr="00DB20D2" w:rsidRDefault="00A06030"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xml:space="preserve">- </w:t>
      </w:r>
      <w:r w:rsidR="00951B7B" w:rsidRPr="00DB20D2">
        <w:rPr>
          <w:rFonts w:ascii="Times New Roman" w:eastAsia="Times New Roman" w:hAnsi="Times New Roman" w:cs="Times New Roman"/>
          <w:sz w:val="28"/>
          <w:szCs w:val="28"/>
          <w:lang w:eastAsia="ru-RU"/>
        </w:rPr>
        <w:t>собака слышит звук и с лаем направляется к его источнику; не успокаивается, когда звуки уже не раздаются;</w:t>
      </w:r>
    </w:p>
    <w:p w:rsidR="00951B7B" w:rsidRPr="00DB20D2" w:rsidRDefault="00A06030"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xml:space="preserve">- </w:t>
      </w:r>
      <w:r w:rsidR="00951B7B" w:rsidRPr="00DB20D2">
        <w:rPr>
          <w:rFonts w:ascii="Times New Roman" w:eastAsia="Times New Roman" w:hAnsi="Times New Roman" w:cs="Times New Roman"/>
          <w:sz w:val="28"/>
          <w:szCs w:val="28"/>
          <w:lang w:eastAsia="ru-RU"/>
        </w:rPr>
        <w:t>кошка нападает на человека, кусает, царапает его;</w:t>
      </w:r>
    </w:p>
    <w:p w:rsidR="00951B7B" w:rsidRPr="00DB20D2" w:rsidRDefault="00A06030"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xml:space="preserve">- </w:t>
      </w:r>
      <w:r w:rsidR="00951B7B" w:rsidRPr="00DB20D2">
        <w:rPr>
          <w:rFonts w:ascii="Times New Roman" w:eastAsia="Times New Roman" w:hAnsi="Times New Roman" w:cs="Times New Roman"/>
          <w:sz w:val="28"/>
          <w:szCs w:val="28"/>
          <w:lang w:eastAsia="ru-RU"/>
        </w:rPr>
        <w:t>животное не позволяет помощнику войти в помещение/вольер.</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17. Во время освидетельствования необходимо обращать внимание на следующие черты поведения животного: общительность, уравновешенность, наличие/отсутствие страха или агрессивности, направленной против человека. Также необходимо учитывать, насколько быстро животное адаптируется к ситуации, чужому человеку.</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Необходимо четко разделять недоверие, которое является нормальной реакцией животного, и боязнь или страх, которые могут проявляться в реакции самозащиты. Любое проявление агрессивного поведения должно быть отмечено.</w:t>
      </w:r>
    </w:p>
    <w:p w:rsidR="00903506" w:rsidRPr="00DB20D2" w:rsidRDefault="00903506" w:rsidP="0094668C">
      <w:pPr>
        <w:spacing w:after="0" w:line="240" w:lineRule="auto"/>
        <w:ind w:firstLine="709"/>
        <w:jc w:val="both"/>
        <w:textAlignment w:val="baseline"/>
        <w:rPr>
          <w:rFonts w:ascii="Times New Roman" w:eastAsia="Times New Roman" w:hAnsi="Times New Roman" w:cs="Times New Roman"/>
          <w:sz w:val="28"/>
          <w:szCs w:val="28"/>
          <w:lang w:eastAsia="ru-RU"/>
        </w:rPr>
      </w:pPr>
    </w:p>
    <w:p w:rsidR="00903506" w:rsidRPr="00DB20D2" w:rsidRDefault="00903506" w:rsidP="00A831F1">
      <w:pPr>
        <w:pStyle w:val="a5"/>
        <w:numPr>
          <w:ilvl w:val="0"/>
          <w:numId w:val="4"/>
        </w:numPr>
        <w:spacing w:after="0" w:line="240" w:lineRule="auto"/>
        <w:jc w:val="center"/>
        <w:textAlignment w:val="baseline"/>
        <w:rPr>
          <w:rFonts w:ascii="Times New Roman" w:eastAsia="Times New Roman" w:hAnsi="Times New Roman" w:cs="Times New Roman"/>
          <w:b/>
          <w:sz w:val="28"/>
          <w:szCs w:val="28"/>
          <w:lang w:val="en-US" w:eastAsia="ru-RU"/>
        </w:rPr>
      </w:pPr>
      <w:r w:rsidRPr="00DB20D2">
        <w:rPr>
          <w:rFonts w:ascii="Times New Roman" w:eastAsia="Times New Roman" w:hAnsi="Times New Roman" w:cs="Times New Roman"/>
          <w:b/>
          <w:sz w:val="28"/>
          <w:szCs w:val="28"/>
          <w:lang w:eastAsia="ru-RU"/>
        </w:rPr>
        <w:t>Итоги тестирования</w:t>
      </w:r>
    </w:p>
    <w:p w:rsidR="00D17DCA" w:rsidRPr="00DB20D2" w:rsidRDefault="00D17DCA" w:rsidP="00D17DCA">
      <w:pPr>
        <w:pStyle w:val="a5"/>
        <w:spacing w:after="0" w:line="240" w:lineRule="auto"/>
        <w:ind w:left="1080"/>
        <w:textAlignment w:val="baseline"/>
        <w:rPr>
          <w:rFonts w:ascii="Times New Roman" w:eastAsia="Times New Roman" w:hAnsi="Times New Roman" w:cs="Times New Roman"/>
          <w:b/>
          <w:sz w:val="28"/>
          <w:szCs w:val="28"/>
          <w:lang w:val="en-US" w:eastAsia="ru-RU"/>
        </w:rPr>
      </w:pP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18. Итоговая оценка определяется на основании оценок, полученных на всех трех этапах освидетельствования:</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xml:space="preserve">1-й вариант. Если животное на 3 из 3 этапов показывает варианты реакции </w:t>
      </w:r>
      <w:r w:rsidR="00903506" w:rsidRPr="00DB20D2">
        <w:rPr>
          <w:rFonts w:ascii="Times New Roman" w:eastAsia="Times New Roman" w:hAnsi="Times New Roman" w:cs="Times New Roman"/>
          <w:sz w:val="28"/>
          <w:szCs w:val="28"/>
          <w:lang w:eastAsia="ru-RU"/>
        </w:rPr>
        <w:t>№</w:t>
      </w:r>
      <w:r w:rsidRPr="00DB20D2">
        <w:rPr>
          <w:rFonts w:ascii="Times New Roman" w:eastAsia="Times New Roman" w:hAnsi="Times New Roman" w:cs="Times New Roman"/>
          <w:sz w:val="28"/>
          <w:szCs w:val="28"/>
          <w:lang w:eastAsia="ru-RU"/>
        </w:rPr>
        <w:t xml:space="preserve"> IV, то это означает наличие ярко выраженного агрессивного поведения, выпуск на прежнее место обитания запрещается.</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xml:space="preserve">2-й вариант. Если животное на 3 из 3 этапов показывает варианты реакции </w:t>
      </w:r>
      <w:r w:rsidR="00903506" w:rsidRPr="00DB20D2">
        <w:rPr>
          <w:rFonts w:ascii="Times New Roman" w:eastAsia="Times New Roman" w:hAnsi="Times New Roman" w:cs="Times New Roman"/>
          <w:sz w:val="28"/>
          <w:szCs w:val="28"/>
          <w:lang w:eastAsia="ru-RU"/>
        </w:rPr>
        <w:t>№</w:t>
      </w:r>
      <w:r w:rsidRPr="00DB20D2">
        <w:rPr>
          <w:rFonts w:ascii="Times New Roman" w:eastAsia="Times New Roman" w:hAnsi="Times New Roman" w:cs="Times New Roman"/>
          <w:sz w:val="28"/>
          <w:szCs w:val="28"/>
          <w:lang w:eastAsia="ru-RU"/>
        </w:rPr>
        <w:t xml:space="preserve"> III, то это означает, что наличие агрессивного поведения в большей степени обусловлено страхом или боязнью, выпуск на прежнее место обитания запрещается.</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xml:space="preserve">3-й вариант. Если животное на 3 из 3 этапов показывает поведение </w:t>
      </w:r>
      <w:r w:rsidR="00903506" w:rsidRPr="00DB20D2">
        <w:rPr>
          <w:rFonts w:ascii="Times New Roman" w:eastAsia="Times New Roman" w:hAnsi="Times New Roman" w:cs="Times New Roman"/>
          <w:sz w:val="28"/>
          <w:szCs w:val="28"/>
          <w:lang w:eastAsia="ru-RU"/>
        </w:rPr>
        <w:t>№</w:t>
      </w:r>
      <w:r w:rsidRPr="00DB20D2">
        <w:rPr>
          <w:rFonts w:ascii="Times New Roman" w:eastAsia="Times New Roman" w:hAnsi="Times New Roman" w:cs="Times New Roman"/>
          <w:sz w:val="28"/>
          <w:szCs w:val="28"/>
          <w:lang w:eastAsia="ru-RU"/>
        </w:rPr>
        <w:t xml:space="preserve"> I - II, то это означает, что оно не проявляет признаков немотивированной агрессивности, выпуск на прежнее место обитания разрешается.</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lastRenderedPageBreak/>
        <w:t xml:space="preserve">4-й вариант. Если животное на 2 этапах показывает варианты поведения </w:t>
      </w:r>
      <w:r w:rsidR="00903506" w:rsidRPr="00DB20D2">
        <w:rPr>
          <w:rFonts w:ascii="Times New Roman" w:eastAsia="Times New Roman" w:hAnsi="Times New Roman" w:cs="Times New Roman"/>
          <w:sz w:val="28"/>
          <w:szCs w:val="28"/>
          <w:lang w:eastAsia="ru-RU"/>
        </w:rPr>
        <w:t>№</w:t>
      </w:r>
      <w:r w:rsidRPr="00DB20D2">
        <w:rPr>
          <w:rFonts w:ascii="Times New Roman" w:eastAsia="Times New Roman" w:hAnsi="Times New Roman" w:cs="Times New Roman"/>
          <w:sz w:val="28"/>
          <w:szCs w:val="28"/>
          <w:lang w:eastAsia="ru-RU"/>
        </w:rPr>
        <w:t xml:space="preserve"> III - IV, а на одном - варианты </w:t>
      </w:r>
      <w:r w:rsidR="00903506" w:rsidRPr="00DB20D2">
        <w:rPr>
          <w:rFonts w:ascii="Times New Roman" w:eastAsia="Times New Roman" w:hAnsi="Times New Roman" w:cs="Times New Roman"/>
          <w:sz w:val="28"/>
          <w:szCs w:val="28"/>
          <w:lang w:eastAsia="ru-RU"/>
        </w:rPr>
        <w:t xml:space="preserve">№ </w:t>
      </w:r>
      <w:r w:rsidRPr="00DB20D2">
        <w:rPr>
          <w:rFonts w:ascii="Times New Roman" w:eastAsia="Times New Roman" w:hAnsi="Times New Roman" w:cs="Times New Roman"/>
          <w:sz w:val="28"/>
          <w:szCs w:val="28"/>
          <w:lang w:eastAsia="ru-RU"/>
        </w:rPr>
        <w:t xml:space="preserve">I - II либо на 2 этапах показывает варианты поведения </w:t>
      </w:r>
      <w:r w:rsidR="00903506" w:rsidRPr="00DB20D2">
        <w:rPr>
          <w:rFonts w:ascii="Times New Roman" w:eastAsia="Times New Roman" w:hAnsi="Times New Roman" w:cs="Times New Roman"/>
          <w:sz w:val="28"/>
          <w:szCs w:val="28"/>
          <w:lang w:eastAsia="ru-RU"/>
        </w:rPr>
        <w:t>№</w:t>
      </w:r>
      <w:r w:rsidRPr="00DB20D2">
        <w:rPr>
          <w:rFonts w:ascii="Times New Roman" w:eastAsia="Times New Roman" w:hAnsi="Times New Roman" w:cs="Times New Roman"/>
          <w:sz w:val="28"/>
          <w:szCs w:val="28"/>
          <w:lang w:eastAsia="ru-RU"/>
        </w:rPr>
        <w:t xml:space="preserve"> I - II, а на одном - варианты </w:t>
      </w:r>
      <w:r w:rsidR="00903506" w:rsidRPr="00DB20D2">
        <w:rPr>
          <w:rFonts w:ascii="Times New Roman" w:eastAsia="Times New Roman" w:hAnsi="Times New Roman" w:cs="Times New Roman"/>
          <w:sz w:val="28"/>
          <w:szCs w:val="28"/>
          <w:lang w:eastAsia="ru-RU"/>
        </w:rPr>
        <w:t>№</w:t>
      </w:r>
      <w:r w:rsidRPr="00DB20D2">
        <w:rPr>
          <w:rFonts w:ascii="Times New Roman" w:eastAsia="Times New Roman" w:hAnsi="Times New Roman" w:cs="Times New Roman"/>
          <w:sz w:val="28"/>
          <w:szCs w:val="28"/>
          <w:lang w:eastAsia="ru-RU"/>
        </w:rPr>
        <w:t xml:space="preserve"> III - IV, то необходимо провести повторное тестирование через 7 дней.</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19. Результаты освидетельствования животных без владельцев на предмет наличия (отсутствия) у них немотивированной агрессивности оформляются актом по форме согласно приложению</w:t>
      </w:r>
      <w:r w:rsidR="00903506" w:rsidRPr="00DB20D2">
        <w:rPr>
          <w:rFonts w:ascii="Times New Roman" w:eastAsia="Times New Roman" w:hAnsi="Times New Roman" w:cs="Times New Roman"/>
          <w:sz w:val="28"/>
          <w:szCs w:val="28"/>
          <w:lang w:eastAsia="ru-RU"/>
        </w:rPr>
        <w:t xml:space="preserve"> </w:t>
      </w:r>
      <w:r w:rsidR="004C73AF" w:rsidRPr="00DB20D2">
        <w:rPr>
          <w:rFonts w:ascii="Times New Roman" w:eastAsia="Times New Roman" w:hAnsi="Times New Roman" w:cs="Times New Roman"/>
          <w:sz w:val="28"/>
          <w:szCs w:val="28"/>
          <w:lang w:eastAsia="ru-RU"/>
        </w:rPr>
        <w:t xml:space="preserve">№ 2 </w:t>
      </w:r>
      <w:r w:rsidR="00903506" w:rsidRPr="00DB20D2">
        <w:rPr>
          <w:rFonts w:ascii="Times New Roman" w:eastAsia="Times New Roman" w:hAnsi="Times New Roman" w:cs="Times New Roman"/>
          <w:sz w:val="28"/>
          <w:szCs w:val="28"/>
          <w:lang w:eastAsia="ru-RU"/>
        </w:rPr>
        <w:t>к приказу</w:t>
      </w:r>
      <w:r w:rsidRPr="00DB20D2">
        <w:rPr>
          <w:rFonts w:ascii="Times New Roman" w:eastAsia="Times New Roman" w:hAnsi="Times New Roman" w:cs="Times New Roman"/>
          <w:sz w:val="28"/>
          <w:szCs w:val="28"/>
          <w:lang w:eastAsia="ru-RU"/>
        </w:rPr>
        <w:t>.</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xml:space="preserve">Акт </w:t>
      </w:r>
      <w:r w:rsidR="00903506" w:rsidRPr="00DB20D2">
        <w:rPr>
          <w:rFonts w:ascii="Times New Roman" w:eastAsia="Times New Roman" w:hAnsi="Times New Roman" w:cs="Times New Roman"/>
          <w:sz w:val="28"/>
          <w:szCs w:val="28"/>
          <w:lang w:eastAsia="ru-RU"/>
        </w:rPr>
        <w:t>составляется</w:t>
      </w:r>
      <w:r w:rsidRPr="00DB20D2">
        <w:rPr>
          <w:rFonts w:ascii="Times New Roman" w:eastAsia="Times New Roman" w:hAnsi="Times New Roman" w:cs="Times New Roman"/>
          <w:sz w:val="28"/>
          <w:szCs w:val="28"/>
          <w:lang w:eastAsia="ru-RU"/>
        </w:rPr>
        <w:t xml:space="preserve"> председателем Комиссии либо по его поручению членом Комиссии не позднее 1 рабочего дня </w:t>
      </w:r>
      <w:proofErr w:type="gramStart"/>
      <w:r w:rsidRPr="00DB20D2">
        <w:rPr>
          <w:rFonts w:ascii="Times New Roman" w:eastAsia="Times New Roman" w:hAnsi="Times New Roman" w:cs="Times New Roman"/>
          <w:sz w:val="28"/>
          <w:szCs w:val="28"/>
          <w:lang w:eastAsia="ru-RU"/>
        </w:rPr>
        <w:t>с даты проведения</w:t>
      </w:r>
      <w:proofErr w:type="gramEnd"/>
      <w:r w:rsidRPr="00DB20D2">
        <w:rPr>
          <w:rFonts w:ascii="Times New Roman" w:eastAsia="Times New Roman" w:hAnsi="Times New Roman" w:cs="Times New Roman"/>
          <w:sz w:val="28"/>
          <w:szCs w:val="28"/>
          <w:lang w:eastAsia="ru-RU"/>
        </w:rPr>
        <w:t xml:space="preserve"> освидетельствования.</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Акт подписывается председателем и членами Комиссии.</w:t>
      </w:r>
    </w:p>
    <w:p w:rsidR="00951B7B" w:rsidRPr="00DB20D2" w:rsidRDefault="00951B7B" w:rsidP="0094668C">
      <w:pPr>
        <w:spacing w:after="0" w:line="240" w:lineRule="auto"/>
        <w:ind w:firstLine="709"/>
        <w:jc w:val="both"/>
        <w:textAlignment w:val="baseline"/>
        <w:rPr>
          <w:rFonts w:ascii="Times New Roman" w:eastAsia="Times New Roman" w:hAnsi="Times New Roman" w:cs="Times New Roman"/>
          <w:sz w:val="28"/>
          <w:szCs w:val="28"/>
          <w:lang w:eastAsia="ru-RU"/>
        </w:rPr>
      </w:pPr>
      <w:r w:rsidRPr="00DB20D2">
        <w:rPr>
          <w:rFonts w:ascii="Times New Roman" w:eastAsia="Times New Roman" w:hAnsi="Times New Roman" w:cs="Times New Roman"/>
          <w:sz w:val="28"/>
          <w:szCs w:val="28"/>
          <w:lang w:eastAsia="ru-RU"/>
        </w:rPr>
        <w:t xml:space="preserve">20. Контрольное освидетельствование животных без владельцев на предмет наличия (отсутствия) у них немотивированной агрессивности, проводится </w:t>
      </w:r>
      <w:r w:rsidR="00FA71B5" w:rsidRPr="00DB20D2">
        <w:rPr>
          <w:rFonts w:ascii="Times New Roman" w:eastAsia="Times New Roman" w:hAnsi="Times New Roman" w:cs="Times New Roman"/>
          <w:sz w:val="28"/>
          <w:szCs w:val="28"/>
          <w:lang w:eastAsia="ru-RU"/>
        </w:rPr>
        <w:t>с соблюдением строгой очередности этапов освидетельствования.</w:t>
      </w:r>
    </w:p>
    <w:p w:rsidR="00FA1E62" w:rsidRPr="00DB20D2" w:rsidRDefault="00FA1E62">
      <w:pPr>
        <w:rPr>
          <w:rFonts w:ascii="Times New Roman" w:eastAsia="Times New Roman" w:hAnsi="Times New Roman" w:cs="Times New Roman"/>
          <w:b/>
          <w:bCs/>
          <w:sz w:val="28"/>
          <w:szCs w:val="28"/>
          <w:lang w:eastAsia="ru-RU"/>
        </w:rPr>
      </w:pPr>
      <w:r w:rsidRPr="00DB20D2">
        <w:rPr>
          <w:rFonts w:ascii="Times New Roman" w:eastAsia="Times New Roman" w:hAnsi="Times New Roman" w:cs="Times New Roman"/>
          <w:b/>
          <w:bCs/>
          <w:sz w:val="28"/>
          <w:szCs w:val="28"/>
          <w:lang w:eastAsia="ru-RU"/>
        </w:rPr>
        <w:br w:type="page"/>
      </w:r>
    </w:p>
    <w:p w:rsidR="0094668C" w:rsidRPr="00DB20D2" w:rsidRDefault="0094668C" w:rsidP="0094668C">
      <w:pPr>
        <w:pStyle w:val="ConsPlusNormal"/>
        <w:jc w:val="right"/>
        <w:outlineLvl w:val="0"/>
        <w:rPr>
          <w:rFonts w:ascii="Times New Roman" w:hAnsi="Times New Roman" w:cs="Times New Roman"/>
          <w:sz w:val="28"/>
          <w:szCs w:val="28"/>
        </w:rPr>
      </w:pPr>
      <w:r w:rsidRPr="00DB20D2">
        <w:rPr>
          <w:rFonts w:ascii="Times New Roman" w:hAnsi="Times New Roman" w:cs="Times New Roman"/>
          <w:sz w:val="28"/>
          <w:szCs w:val="28"/>
        </w:rPr>
        <w:lastRenderedPageBreak/>
        <w:t>Приложение № 2 к приказу</w:t>
      </w:r>
    </w:p>
    <w:p w:rsidR="0094668C" w:rsidRPr="00DB20D2" w:rsidRDefault="0094668C" w:rsidP="0094668C">
      <w:pPr>
        <w:pStyle w:val="ConsPlusNormal"/>
        <w:jc w:val="right"/>
        <w:rPr>
          <w:rFonts w:ascii="Times New Roman" w:hAnsi="Times New Roman" w:cs="Times New Roman"/>
          <w:sz w:val="28"/>
          <w:szCs w:val="28"/>
        </w:rPr>
      </w:pPr>
      <w:r w:rsidRPr="00DB20D2">
        <w:rPr>
          <w:rFonts w:ascii="Times New Roman" w:hAnsi="Times New Roman" w:cs="Times New Roman"/>
          <w:sz w:val="28"/>
          <w:szCs w:val="28"/>
        </w:rPr>
        <w:t>Управления ветеринарии Ленинградской области</w:t>
      </w:r>
    </w:p>
    <w:p w:rsidR="0094668C" w:rsidRPr="00DB20D2" w:rsidRDefault="0094668C" w:rsidP="0094668C">
      <w:pPr>
        <w:pStyle w:val="ConsPlusNormal"/>
        <w:jc w:val="right"/>
        <w:rPr>
          <w:rFonts w:ascii="Times New Roman" w:hAnsi="Times New Roman" w:cs="Times New Roman"/>
          <w:sz w:val="28"/>
          <w:szCs w:val="28"/>
        </w:rPr>
      </w:pPr>
      <w:r w:rsidRPr="00DB20D2">
        <w:rPr>
          <w:rFonts w:ascii="Times New Roman" w:hAnsi="Times New Roman" w:cs="Times New Roman"/>
          <w:sz w:val="28"/>
          <w:szCs w:val="28"/>
        </w:rPr>
        <w:t>от 00.</w:t>
      </w:r>
      <w:r w:rsidR="00AE16EB" w:rsidRPr="00DB20D2">
        <w:rPr>
          <w:rFonts w:ascii="Times New Roman" w:hAnsi="Times New Roman" w:cs="Times New Roman"/>
          <w:sz w:val="28"/>
          <w:szCs w:val="28"/>
        </w:rPr>
        <w:t>12</w:t>
      </w:r>
      <w:r w:rsidRPr="00DB20D2">
        <w:rPr>
          <w:rFonts w:ascii="Times New Roman" w:hAnsi="Times New Roman" w:cs="Times New Roman"/>
          <w:sz w:val="28"/>
          <w:szCs w:val="28"/>
        </w:rPr>
        <w:t>.2021 № 00</w:t>
      </w:r>
    </w:p>
    <w:p w:rsidR="00FA1E62" w:rsidRPr="00DB20D2" w:rsidRDefault="00FA1E62" w:rsidP="00FA1E62">
      <w:pPr>
        <w:spacing w:after="0" w:line="240" w:lineRule="auto"/>
        <w:textAlignment w:val="baseline"/>
        <w:rPr>
          <w:rFonts w:ascii="Times New Roman" w:eastAsia="Times New Roman" w:hAnsi="Times New Roman" w:cs="Times New Roman"/>
          <w:b/>
          <w:bCs/>
          <w:sz w:val="24"/>
          <w:szCs w:val="24"/>
          <w:lang w:eastAsia="ru-RU"/>
        </w:rPr>
      </w:pPr>
    </w:p>
    <w:p w:rsidR="00FA1E62" w:rsidRPr="00DB20D2" w:rsidRDefault="00FA1E62" w:rsidP="00FA1E62">
      <w:pPr>
        <w:spacing w:after="0" w:line="240" w:lineRule="auto"/>
        <w:textAlignment w:val="baseline"/>
        <w:rPr>
          <w:rFonts w:ascii="Times New Roman" w:eastAsia="Times New Roman" w:hAnsi="Times New Roman" w:cs="Times New Roman"/>
          <w:b/>
          <w:bCs/>
          <w:sz w:val="24"/>
          <w:szCs w:val="24"/>
          <w:lang w:eastAsia="ru-RU"/>
        </w:rPr>
      </w:pPr>
    </w:p>
    <w:p w:rsidR="00D3415D" w:rsidRPr="00DB20D2" w:rsidRDefault="00D3415D" w:rsidP="00FA1E62">
      <w:pPr>
        <w:spacing w:after="0" w:line="240" w:lineRule="auto"/>
        <w:jc w:val="center"/>
        <w:textAlignment w:val="baseline"/>
        <w:rPr>
          <w:rFonts w:ascii="Times New Roman" w:eastAsia="Times New Roman" w:hAnsi="Times New Roman" w:cs="Times New Roman"/>
          <w:b/>
          <w:bCs/>
          <w:sz w:val="24"/>
          <w:szCs w:val="24"/>
          <w:lang w:eastAsia="ru-RU"/>
        </w:rPr>
      </w:pPr>
      <w:r w:rsidRPr="00DB20D2">
        <w:rPr>
          <w:rFonts w:ascii="Times New Roman" w:eastAsia="Times New Roman" w:hAnsi="Times New Roman" w:cs="Times New Roman"/>
          <w:b/>
          <w:bCs/>
          <w:sz w:val="24"/>
          <w:szCs w:val="24"/>
          <w:lang w:eastAsia="ru-RU"/>
        </w:rPr>
        <w:t xml:space="preserve">Акт </w:t>
      </w:r>
    </w:p>
    <w:p w:rsidR="00951B7B" w:rsidRPr="00DB20D2" w:rsidRDefault="00D3415D" w:rsidP="00FA1E62">
      <w:pPr>
        <w:spacing w:after="0" w:line="240" w:lineRule="auto"/>
        <w:jc w:val="center"/>
        <w:textAlignment w:val="baseline"/>
        <w:rPr>
          <w:rFonts w:ascii="Times New Roman" w:eastAsia="Times New Roman" w:hAnsi="Times New Roman" w:cs="Times New Roman"/>
          <w:b/>
          <w:bCs/>
          <w:sz w:val="24"/>
          <w:szCs w:val="24"/>
          <w:lang w:eastAsia="ru-RU"/>
        </w:rPr>
      </w:pPr>
      <w:r w:rsidRPr="00DB20D2">
        <w:rPr>
          <w:rFonts w:ascii="Times New Roman" w:eastAsia="Times New Roman" w:hAnsi="Times New Roman" w:cs="Times New Roman"/>
          <w:b/>
          <w:bCs/>
          <w:sz w:val="24"/>
          <w:szCs w:val="24"/>
          <w:lang w:eastAsia="ru-RU"/>
        </w:rPr>
        <w:t>проведения освидетельствования животного без владельца на предмет наличия (отсутствия) у него немотивированной агрессивности</w:t>
      </w:r>
    </w:p>
    <w:tbl>
      <w:tblPr>
        <w:tblW w:w="0" w:type="auto"/>
        <w:tblCellMar>
          <w:left w:w="0" w:type="dxa"/>
          <w:right w:w="0" w:type="dxa"/>
        </w:tblCellMar>
        <w:tblLook w:val="04A0" w:firstRow="1" w:lastRow="0" w:firstColumn="1" w:lastColumn="0" w:noHBand="0" w:noVBand="1"/>
      </w:tblPr>
      <w:tblGrid>
        <w:gridCol w:w="3142"/>
        <w:gridCol w:w="2734"/>
        <w:gridCol w:w="554"/>
        <w:gridCol w:w="185"/>
        <w:gridCol w:w="2168"/>
        <w:gridCol w:w="571"/>
      </w:tblGrid>
      <w:tr w:rsidR="00951B7B" w:rsidRPr="00DB20D2" w:rsidTr="00CF6E65">
        <w:trPr>
          <w:trHeight w:val="12"/>
        </w:trPr>
        <w:tc>
          <w:tcPr>
            <w:tcW w:w="9354" w:type="dxa"/>
            <w:gridSpan w:val="6"/>
            <w:hideMark/>
          </w:tcPr>
          <w:p w:rsidR="00951B7B" w:rsidRPr="00DB20D2" w:rsidRDefault="00951B7B" w:rsidP="00951B7B">
            <w:pPr>
              <w:spacing w:after="0" w:line="240" w:lineRule="auto"/>
              <w:rPr>
                <w:rFonts w:ascii="Times New Roman" w:hAnsi="Times New Roman" w:cs="Times New Roman"/>
              </w:rPr>
            </w:pP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 xml:space="preserve">от "___" _____________ 20___ года </w:t>
            </w:r>
            <w:r w:rsidR="00903506" w:rsidRPr="00DB20D2">
              <w:rPr>
                <w:rFonts w:ascii="Times New Roman" w:eastAsia="Times New Roman" w:hAnsi="Times New Roman" w:cs="Times New Roman"/>
                <w:sz w:val="24"/>
                <w:szCs w:val="24"/>
                <w:lang w:eastAsia="ru-RU"/>
              </w:rPr>
              <w:t>№</w:t>
            </w:r>
            <w:r w:rsidRPr="00DB20D2">
              <w:rPr>
                <w:rFonts w:ascii="Times New Roman" w:eastAsia="Times New Roman" w:hAnsi="Times New Roman" w:cs="Times New Roman"/>
                <w:sz w:val="24"/>
                <w:szCs w:val="24"/>
                <w:lang w:eastAsia="ru-RU"/>
              </w:rPr>
              <w:t xml:space="preserve"> _____</w:t>
            </w:r>
          </w:p>
        </w:tc>
      </w:tr>
      <w:tr w:rsidR="00951B7B" w:rsidRPr="00DB20D2" w:rsidTr="00CF6E65">
        <w:tc>
          <w:tcPr>
            <w:tcW w:w="9354" w:type="dxa"/>
            <w:gridSpan w:val="6"/>
            <w:tcMar>
              <w:top w:w="0" w:type="dxa"/>
              <w:left w:w="149" w:type="dxa"/>
              <w:bottom w:w="0" w:type="dxa"/>
              <w:right w:w="149" w:type="dxa"/>
            </w:tcMar>
            <w:hideMark/>
          </w:tcPr>
          <w:p w:rsidR="000C3DFE" w:rsidRPr="00DB20D2" w:rsidRDefault="000C3DFE"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Комиссией в составе:</w:t>
            </w: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председателя комиссии: ____________________________________________________</w:t>
            </w: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(Ф.И.О., должность)</w:t>
            </w: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членов комиссии: _________________________________________________________</w:t>
            </w: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(Ф.И.О., должность)</w:t>
            </w: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в присутствии ____________________________________________________________</w:t>
            </w: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(Ф.И.О., должность представителя органа местного самоуправления)</w:t>
            </w:r>
          </w:p>
        </w:tc>
      </w:tr>
      <w:tr w:rsidR="00951B7B" w:rsidRPr="00DB20D2" w:rsidTr="00CF6E65">
        <w:tc>
          <w:tcPr>
            <w:tcW w:w="9354" w:type="dxa"/>
            <w:gridSpan w:val="6"/>
            <w:tcMar>
              <w:top w:w="0" w:type="dxa"/>
              <w:left w:w="149" w:type="dxa"/>
              <w:bottom w:w="0" w:type="dxa"/>
              <w:right w:w="149" w:type="dxa"/>
            </w:tcMar>
            <w:hideMark/>
          </w:tcPr>
          <w:p w:rsidR="00CF6E65" w:rsidRPr="00DB20D2" w:rsidRDefault="00CF6E65"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помощник: _______________________________________________________________</w:t>
            </w: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(Ф.И.О.)</w:t>
            </w:r>
          </w:p>
        </w:tc>
      </w:tr>
      <w:tr w:rsidR="00951B7B" w:rsidRPr="00DB20D2" w:rsidTr="00CF6E65">
        <w:tc>
          <w:tcPr>
            <w:tcW w:w="9354" w:type="dxa"/>
            <w:gridSpan w:val="6"/>
            <w:tcMar>
              <w:top w:w="0" w:type="dxa"/>
              <w:left w:w="149" w:type="dxa"/>
              <w:bottom w:w="0" w:type="dxa"/>
              <w:right w:w="149" w:type="dxa"/>
            </w:tcMar>
            <w:hideMark/>
          </w:tcPr>
          <w:p w:rsidR="00CF6E65" w:rsidRPr="00DB20D2" w:rsidRDefault="00CF6E65" w:rsidP="00CF6E65">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CF6E65">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составлен настоящий акт о проведении освидетельствования животного без владельца на предмет наличия (отсутствия) у него немотивированной агрессивности.</w:t>
            </w:r>
          </w:p>
          <w:p w:rsidR="00CF6E65" w:rsidRPr="00DB20D2" w:rsidRDefault="00CF6E65" w:rsidP="00CF6E65">
            <w:pPr>
              <w:spacing w:after="0" w:line="240" w:lineRule="auto"/>
              <w:textAlignment w:val="baseline"/>
              <w:rPr>
                <w:rFonts w:ascii="Times New Roman" w:eastAsia="Times New Roman" w:hAnsi="Times New Roman" w:cs="Times New Roman"/>
                <w:sz w:val="24"/>
                <w:szCs w:val="24"/>
                <w:lang w:eastAsia="ru-RU"/>
              </w:rPr>
            </w:pP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 xml:space="preserve">Регистрационный </w:t>
            </w:r>
            <w:r w:rsidR="00903506" w:rsidRPr="00DB20D2">
              <w:rPr>
                <w:rFonts w:ascii="Times New Roman" w:eastAsia="Times New Roman" w:hAnsi="Times New Roman" w:cs="Times New Roman"/>
                <w:sz w:val="24"/>
                <w:szCs w:val="24"/>
                <w:lang w:eastAsia="ru-RU"/>
              </w:rPr>
              <w:t>№</w:t>
            </w:r>
            <w:r w:rsidRPr="00DB20D2">
              <w:rPr>
                <w:rFonts w:ascii="Times New Roman" w:eastAsia="Times New Roman" w:hAnsi="Times New Roman" w:cs="Times New Roman"/>
                <w:sz w:val="24"/>
                <w:szCs w:val="24"/>
                <w:lang w:eastAsia="ru-RU"/>
              </w:rPr>
              <w:t xml:space="preserve"> ______________________________________________________</w:t>
            </w:r>
          </w:p>
        </w:tc>
      </w:tr>
      <w:tr w:rsidR="00951B7B" w:rsidRPr="00DB20D2" w:rsidTr="00CF6E65">
        <w:tc>
          <w:tcPr>
            <w:tcW w:w="9354" w:type="dxa"/>
            <w:gridSpan w:val="6"/>
            <w:tcMar>
              <w:top w:w="0" w:type="dxa"/>
              <w:left w:w="149" w:type="dxa"/>
              <w:bottom w:w="0" w:type="dxa"/>
              <w:right w:w="149" w:type="dxa"/>
            </w:tcMar>
            <w:hideMark/>
          </w:tcPr>
          <w:p w:rsidR="00003229" w:rsidRPr="00DB20D2" w:rsidRDefault="00003229"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Категория животного: собака, щенок, кошка, котенок (</w:t>
            </w:r>
            <w:proofErr w:type="gramStart"/>
            <w:r w:rsidRPr="00DB20D2">
              <w:rPr>
                <w:rFonts w:ascii="Times New Roman" w:eastAsia="Times New Roman" w:hAnsi="Times New Roman" w:cs="Times New Roman"/>
                <w:sz w:val="24"/>
                <w:szCs w:val="24"/>
                <w:lang w:eastAsia="ru-RU"/>
              </w:rPr>
              <w:t>нужное</w:t>
            </w:r>
            <w:proofErr w:type="gramEnd"/>
            <w:r w:rsidRPr="00DB20D2">
              <w:rPr>
                <w:rFonts w:ascii="Times New Roman" w:eastAsia="Times New Roman" w:hAnsi="Times New Roman" w:cs="Times New Roman"/>
                <w:sz w:val="24"/>
                <w:szCs w:val="24"/>
                <w:lang w:eastAsia="ru-RU"/>
              </w:rPr>
              <w:t xml:space="preserve"> подчеркнуть)</w:t>
            </w:r>
          </w:p>
        </w:tc>
      </w:tr>
      <w:tr w:rsidR="00951B7B" w:rsidRPr="00DB20D2" w:rsidTr="00CF6E65">
        <w:tc>
          <w:tcPr>
            <w:tcW w:w="9354" w:type="dxa"/>
            <w:gridSpan w:val="6"/>
            <w:tcMar>
              <w:top w:w="0" w:type="dxa"/>
              <w:left w:w="149" w:type="dxa"/>
              <w:bottom w:w="0" w:type="dxa"/>
              <w:right w:w="149" w:type="dxa"/>
            </w:tcMar>
            <w:hideMark/>
          </w:tcPr>
          <w:p w:rsidR="00003229" w:rsidRPr="00DB20D2" w:rsidRDefault="00003229"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Пол: кобель, сука, кот, кошка (</w:t>
            </w:r>
            <w:proofErr w:type="gramStart"/>
            <w:r w:rsidRPr="00DB20D2">
              <w:rPr>
                <w:rFonts w:ascii="Times New Roman" w:eastAsia="Times New Roman" w:hAnsi="Times New Roman" w:cs="Times New Roman"/>
                <w:sz w:val="24"/>
                <w:szCs w:val="24"/>
                <w:lang w:eastAsia="ru-RU"/>
              </w:rPr>
              <w:t>нужное</w:t>
            </w:r>
            <w:proofErr w:type="gramEnd"/>
            <w:r w:rsidRPr="00DB20D2">
              <w:rPr>
                <w:rFonts w:ascii="Times New Roman" w:eastAsia="Times New Roman" w:hAnsi="Times New Roman" w:cs="Times New Roman"/>
                <w:sz w:val="24"/>
                <w:szCs w:val="24"/>
                <w:lang w:eastAsia="ru-RU"/>
              </w:rPr>
              <w:t xml:space="preserve"> подчеркнуть)</w:t>
            </w:r>
          </w:p>
        </w:tc>
      </w:tr>
      <w:tr w:rsidR="00951B7B" w:rsidRPr="00DB20D2" w:rsidTr="00CF6E65">
        <w:tc>
          <w:tcPr>
            <w:tcW w:w="9354" w:type="dxa"/>
            <w:gridSpan w:val="6"/>
            <w:tcMar>
              <w:top w:w="0" w:type="dxa"/>
              <w:left w:w="149" w:type="dxa"/>
              <w:bottom w:w="0" w:type="dxa"/>
              <w:right w:w="149" w:type="dxa"/>
            </w:tcMar>
            <w:hideMark/>
          </w:tcPr>
          <w:p w:rsidR="00003229" w:rsidRPr="00DB20D2" w:rsidRDefault="00003229"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Окрас ___________________________________________________________________</w:t>
            </w:r>
          </w:p>
        </w:tc>
      </w:tr>
      <w:tr w:rsidR="00951B7B" w:rsidRPr="00DB20D2" w:rsidTr="00CF6E65">
        <w:tc>
          <w:tcPr>
            <w:tcW w:w="9354" w:type="dxa"/>
            <w:gridSpan w:val="6"/>
            <w:tcMar>
              <w:top w:w="0" w:type="dxa"/>
              <w:left w:w="149" w:type="dxa"/>
              <w:bottom w:w="0" w:type="dxa"/>
              <w:right w:w="149" w:type="dxa"/>
            </w:tcMar>
            <w:hideMark/>
          </w:tcPr>
          <w:p w:rsidR="00003229" w:rsidRPr="00DB20D2" w:rsidRDefault="00003229"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Возраст _________________________________________________________________</w:t>
            </w:r>
          </w:p>
        </w:tc>
      </w:tr>
      <w:tr w:rsidR="00951B7B" w:rsidRPr="00DB20D2" w:rsidTr="00CF6E65">
        <w:tc>
          <w:tcPr>
            <w:tcW w:w="9354" w:type="dxa"/>
            <w:gridSpan w:val="6"/>
            <w:tcMar>
              <w:top w:w="0" w:type="dxa"/>
              <w:left w:w="149" w:type="dxa"/>
              <w:bottom w:w="0" w:type="dxa"/>
              <w:right w:w="149" w:type="dxa"/>
            </w:tcMar>
            <w:hideMark/>
          </w:tcPr>
          <w:p w:rsidR="00003229" w:rsidRPr="00DB20D2" w:rsidRDefault="00003229"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По результатам осмотра животное является клинически здоровым.</w:t>
            </w:r>
          </w:p>
        </w:tc>
      </w:tr>
      <w:tr w:rsidR="00951B7B" w:rsidRPr="00DB20D2" w:rsidTr="00CF6E65">
        <w:tc>
          <w:tcPr>
            <w:tcW w:w="9354" w:type="dxa"/>
            <w:gridSpan w:val="6"/>
            <w:tcMar>
              <w:top w:w="0" w:type="dxa"/>
              <w:left w:w="149" w:type="dxa"/>
              <w:bottom w:w="0" w:type="dxa"/>
              <w:right w:w="149" w:type="dxa"/>
            </w:tcMar>
            <w:hideMark/>
          </w:tcPr>
          <w:p w:rsidR="00003229" w:rsidRPr="00DB20D2" w:rsidRDefault="00003229"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Результаты этапов освидетельствования:</w:t>
            </w:r>
          </w:p>
        </w:tc>
      </w:tr>
      <w:tr w:rsidR="00951B7B" w:rsidRPr="00DB20D2" w:rsidTr="00CF6E65">
        <w:tc>
          <w:tcPr>
            <w:tcW w:w="9354" w:type="dxa"/>
            <w:gridSpan w:val="6"/>
            <w:tcMar>
              <w:top w:w="0" w:type="dxa"/>
              <w:left w:w="149" w:type="dxa"/>
              <w:bottom w:w="0" w:type="dxa"/>
              <w:right w:w="149" w:type="dxa"/>
            </w:tcMar>
            <w:hideMark/>
          </w:tcPr>
          <w:p w:rsidR="00003229" w:rsidRPr="00DB20D2" w:rsidRDefault="00003229"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1. Этап "Реакция на еду в присутствии чужого человека"</w:t>
            </w:r>
          </w:p>
        </w:tc>
      </w:tr>
      <w:tr w:rsidR="00951B7B" w:rsidRPr="00DB20D2" w:rsidTr="00CF6E65">
        <w:tc>
          <w:tcPr>
            <w:tcW w:w="9354" w:type="dxa"/>
            <w:gridSpan w:val="6"/>
            <w:tcMar>
              <w:top w:w="0" w:type="dxa"/>
              <w:left w:w="149" w:type="dxa"/>
              <w:bottom w:w="0" w:type="dxa"/>
              <w:right w:w="149" w:type="dxa"/>
            </w:tcMar>
            <w:hideMark/>
          </w:tcPr>
          <w:p w:rsidR="00951B7B" w:rsidRPr="00DB20D2" w:rsidRDefault="00CF6E65" w:rsidP="00951B7B">
            <w:pPr>
              <w:spacing w:after="0" w:line="240" w:lineRule="auto"/>
              <w:rPr>
                <w:rFonts w:ascii="Times New Roman" w:hAnsi="Times New Roman" w:cs="Times New Roman"/>
              </w:rPr>
            </w:pPr>
            <w:r w:rsidRPr="00DB20D2">
              <w:rPr>
                <w:rFonts w:ascii="Times New Roman" w:hAnsi="Times New Roman" w:cs="Times New Roman"/>
              </w:rPr>
              <w:t>_______________________________________________________________________________</w:t>
            </w: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(подробное описание вариантов поведения животного)</w:t>
            </w:r>
          </w:p>
        </w:tc>
      </w:tr>
      <w:tr w:rsidR="00951B7B" w:rsidRPr="00DB20D2" w:rsidTr="00CF6E65">
        <w:tc>
          <w:tcPr>
            <w:tcW w:w="9354" w:type="dxa"/>
            <w:gridSpan w:val="6"/>
            <w:tcMar>
              <w:top w:w="0" w:type="dxa"/>
              <w:left w:w="149" w:type="dxa"/>
              <w:bottom w:w="0" w:type="dxa"/>
              <w:right w:w="149" w:type="dxa"/>
            </w:tcMar>
            <w:hideMark/>
          </w:tcPr>
          <w:p w:rsidR="00003229" w:rsidRPr="00DB20D2" w:rsidRDefault="00003229"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2. Этап "Реакция на еду, предложенную чужим человеком"</w:t>
            </w:r>
          </w:p>
        </w:tc>
      </w:tr>
      <w:tr w:rsidR="00951B7B" w:rsidRPr="00DB20D2" w:rsidTr="00CF6E65">
        <w:tc>
          <w:tcPr>
            <w:tcW w:w="9354" w:type="dxa"/>
            <w:gridSpan w:val="6"/>
            <w:tcMar>
              <w:top w:w="0" w:type="dxa"/>
              <w:left w:w="149" w:type="dxa"/>
              <w:bottom w:w="0" w:type="dxa"/>
              <w:right w:w="149" w:type="dxa"/>
            </w:tcMar>
            <w:hideMark/>
          </w:tcPr>
          <w:p w:rsidR="00951B7B" w:rsidRPr="00DB20D2" w:rsidRDefault="00CF6E65" w:rsidP="00951B7B">
            <w:pPr>
              <w:spacing w:after="0" w:line="240" w:lineRule="auto"/>
              <w:rPr>
                <w:rFonts w:ascii="Times New Roman" w:hAnsi="Times New Roman" w:cs="Times New Roman"/>
              </w:rPr>
            </w:pPr>
            <w:r w:rsidRPr="00DB20D2">
              <w:rPr>
                <w:rFonts w:ascii="Times New Roman" w:hAnsi="Times New Roman" w:cs="Times New Roman"/>
              </w:rPr>
              <w:t>_______________________________________________________________________________</w:t>
            </w: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(подробное описание вариантов поведения животного)</w:t>
            </w:r>
          </w:p>
        </w:tc>
      </w:tr>
      <w:tr w:rsidR="00951B7B" w:rsidRPr="00DB20D2" w:rsidTr="00CF6E65">
        <w:tc>
          <w:tcPr>
            <w:tcW w:w="9354" w:type="dxa"/>
            <w:gridSpan w:val="6"/>
            <w:tcMar>
              <w:top w:w="0" w:type="dxa"/>
              <w:left w:w="149" w:type="dxa"/>
              <w:bottom w:w="0" w:type="dxa"/>
              <w:right w:w="149" w:type="dxa"/>
            </w:tcMar>
            <w:hideMark/>
          </w:tcPr>
          <w:p w:rsidR="00003229" w:rsidRPr="00DB20D2" w:rsidRDefault="00003229"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3. Этап "Реакция на резкие звуки"</w:t>
            </w:r>
          </w:p>
        </w:tc>
      </w:tr>
      <w:tr w:rsidR="00951B7B" w:rsidRPr="00DB20D2" w:rsidTr="00CF6E65">
        <w:tc>
          <w:tcPr>
            <w:tcW w:w="9354" w:type="dxa"/>
            <w:gridSpan w:val="6"/>
            <w:tcMar>
              <w:top w:w="0" w:type="dxa"/>
              <w:left w:w="149" w:type="dxa"/>
              <w:bottom w:w="0" w:type="dxa"/>
              <w:right w:w="149" w:type="dxa"/>
            </w:tcMar>
            <w:hideMark/>
          </w:tcPr>
          <w:p w:rsidR="00951B7B" w:rsidRPr="00DB20D2" w:rsidRDefault="00CF6E65" w:rsidP="00951B7B">
            <w:pPr>
              <w:spacing w:after="0" w:line="240" w:lineRule="auto"/>
              <w:rPr>
                <w:rFonts w:ascii="Times New Roman" w:hAnsi="Times New Roman" w:cs="Times New Roman"/>
              </w:rPr>
            </w:pPr>
            <w:r w:rsidRPr="00DB20D2">
              <w:rPr>
                <w:rFonts w:ascii="Times New Roman" w:hAnsi="Times New Roman" w:cs="Times New Roman"/>
              </w:rPr>
              <w:t>_______________________________________________________________________________</w:t>
            </w: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(подробное описание вариантов поведения животного)</w:t>
            </w:r>
          </w:p>
        </w:tc>
      </w:tr>
      <w:tr w:rsidR="00951B7B" w:rsidRPr="00DB20D2" w:rsidTr="00CF6E65">
        <w:tc>
          <w:tcPr>
            <w:tcW w:w="9354" w:type="dxa"/>
            <w:gridSpan w:val="6"/>
            <w:tcMar>
              <w:top w:w="0" w:type="dxa"/>
              <w:left w:w="149" w:type="dxa"/>
              <w:bottom w:w="0" w:type="dxa"/>
              <w:right w:w="149" w:type="dxa"/>
            </w:tcMar>
            <w:hideMark/>
          </w:tcPr>
          <w:p w:rsidR="00CF6E65" w:rsidRPr="00DB20D2" w:rsidRDefault="00CF6E65" w:rsidP="00FA1E62">
            <w:pPr>
              <w:spacing w:after="0" w:line="240" w:lineRule="auto"/>
              <w:textAlignment w:val="baseline"/>
              <w:rPr>
                <w:rFonts w:ascii="Times New Roman" w:eastAsia="Times New Roman" w:hAnsi="Times New Roman" w:cs="Times New Roman"/>
                <w:sz w:val="24"/>
                <w:szCs w:val="24"/>
                <w:lang w:eastAsia="ru-RU"/>
              </w:rPr>
            </w:pPr>
          </w:p>
          <w:p w:rsidR="00CF6E65" w:rsidRPr="00DB20D2" w:rsidRDefault="00CF6E65"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Итоговая оценка:</w:t>
            </w:r>
          </w:p>
        </w:tc>
      </w:tr>
      <w:tr w:rsidR="00951B7B" w:rsidRPr="00DB20D2" w:rsidTr="00CF6E65">
        <w:trPr>
          <w:gridAfter w:val="1"/>
          <w:wAfter w:w="709" w:type="dxa"/>
          <w:trHeight w:val="12"/>
        </w:trPr>
        <w:tc>
          <w:tcPr>
            <w:tcW w:w="6615" w:type="dxa"/>
            <w:gridSpan w:val="4"/>
            <w:hideMark/>
          </w:tcPr>
          <w:p w:rsidR="00951B7B" w:rsidRPr="00DB20D2" w:rsidRDefault="00951B7B" w:rsidP="00951B7B">
            <w:pPr>
              <w:spacing w:after="0" w:line="240" w:lineRule="auto"/>
              <w:rPr>
                <w:rFonts w:ascii="Times New Roman" w:hAnsi="Times New Roman" w:cs="Times New Roman"/>
              </w:rPr>
            </w:pPr>
          </w:p>
        </w:tc>
        <w:tc>
          <w:tcPr>
            <w:tcW w:w="2030" w:type="dxa"/>
            <w:hideMark/>
          </w:tcPr>
          <w:p w:rsidR="00951B7B" w:rsidRPr="00DB20D2" w:rsidRDefault="00951B7B" w:rsidP="00951B7B">
            <w:pPr>
              <w:spacing w:after="0" w:line="240" w:lineRule="auto"/>
              <w:rPr>
                <w:rFonts w:ascii="Times New Roman" w:hAnsi="Times New Roman" w:cs="Times New Roman"/>
              </w:rPr>
            </w:pPr>
          </w:p>
        </w:tc>
      </w:tr>
      <w:tr w:rsidR="00951B7B" w:rsidRPr="00DB20D2" w:rsidTr="00CF6E65">
        <w:trPr>
          <w:gridAfter w:val="1"/>
          <w:wAfter w:w="709" w:type="dxa"/>
        </w:trPr>
        <w:tc>
          <w:tcPr>
            <w:tcW w:w="6615" w:type="dxa"/>
            <w:gridSpan w:val="4"/>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Наименование этапа освидетельствования</w:t>
            </w:r>
          </w:p>
        </w:tc>
        <w:tc>
          <w:tcPr>
            <w:tcW w:w="2030" w:type="dxa"/>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 xml:space="preserve">Варианты реакции </w:t>
            </w:r>
            <w:r w:rsidRPr="00DB20D2">
              <w:rPr>
                <w:rFonts w:ascii="Times New Roman" w:eastAsia="Times New Roman" w:hAnsi="Times New Roman" w:cs="Times New Roman"/>
                <w:sz w:val="24"/>
                <w:szCs w:val="24"/>
                <w:lang w:eastAsia="ru-RU"/>
              </w:rPr>
              <w:lastRenderedPageBreak/>
              <w:t>животного</w:t>
            </w:r>
          </w:p>
        </w:tc>
      </w:tr>
      <w:tr w:rsidR="00951B7B" w:rsidRPr="00DB20D2" w:rsidTr="00CF6E65">
        <w:trPr>
          <w:gridAfter w:val="1"/>
          <w:wAfter w:w="709" w:type="dxa"/>
        </w:trPr>
        <w:tc>
          <w:tcPr>
            <w:tcW w:w="6615" w:type="dxa"/>
            <w:gridSpan w:val="4"/>
            <w:tcMar>
              <w:top w:w="0" w:type="dxa"/>
              <w:left w:w="149" w:type="dxa"/>
              <w:bottom w:w="0" w:type="dxa"/>
              <w:right w:w="149" w:type="dxa"/>
            </w:tcMar>
            <w:hideMark/>
          </w:tcPr>
          <w:p w:rsidR="00951B7B" w:rsidRPr="00DB20D2" w:rsidRDefault="00951B7B" w:rsidP="00951B7B">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lastRenderedPageBreak/>
              <w:t>1. Этап "Реакция на еду в присутствии чужого человека"</w:t>
            </w:r>
          </w:p>
        </w:tc>
        <w:tc>
          <w:tcPr>
            <w:tcW w:w="2030" w:type="dxa"/>
            <w:tcMar>
              <w:top w:w="0" w:type="dxa"/>
              <w:left w:w="149" w:type="dxa"/>
              <w:bottom w:w="0" w:type="dxa"/>
              <w:right w:w="149" w:type="dxa"/>
            </w:tcMar>
            <w:hideMark/>
          </w:tcPr>
          <w:p w:rsidR="00951B7B" w:rsidRPr="00DB20D2" w:rsidRDefault="00CF6E65" w:rsidP="00951B7B">
            <w:pPr>
              <w:spacing w:after="0" w:line="240" w:lineRule="auto"/>
              <w:rPr>
                <w:rFonts w:ascii="Times New Roman" w:hAnsi="Times New Roman" w:cs="Times New Roman"/>
              </w:rPr>
            </w:pPr>
            <w:r w:rsidRPr="00DB20D2">
              <w:rPr>
                <w:rFonts w:ascii="Times New Roman" w:hAnsi="Times New Roman" w:cs="Times New Roman"/>
              </w:rPr>
              <w:t>_________________</w:t>
            </w:r>
          </w:p>
        </w:tc>
      </w:tr>
      <w:tr w:rsidR="00951B7B" w:rsidRPr="00DB20D2" w:rsidTr="00CF6E65">
        <w:trPr>
          <w:gridAfter w:val="1"/>
          <w:wAfter w:w="709" w:type="dxa"/>
        </w:trPr>
        <w:tc>
          <w:tcPr>
            <w:tcW w:w="6615" w:type="dxa"/>
            <w:gridSpan w:val="4"/>
            <w:tcMar>
              <w:top w:w="0" w:type="dxa"/>
              <w:left w:w="149" w:type="dxa"/>
              <w:bottom w:w="0" w:type="dxa"/>
              <w:right w:w="149" w:type="dxa"/>
            </w:tcMar>
            <w:hideMark/>
          </w:tcPr>
          <w:p w:rsidR="00951B7B" w:rsidRPr="00DB20D2" w:rsidRDefault="00951B7B" w:rsidP="00951B7B">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2. Этап "Реакция на еду, предложенную чужим человеком"</w:t>
            </w:r>
          </w:p>
        </w:tc>
        <w:tc>
          <w:tcPr>
            <w:tcW w:w="2030" w:type="dxa"/>
            <w:tcMar>
              <w:top w:w="0" w:type="dxa"/>
              <w:left w:w="149" w:type="dxa"/>
              <w:bottom w:w="0" w:type="dxa"/>
              <w:right w:w="149" w:type="dxa"/>
            </w:tcMar>
            <w:hideMark/>
          </w:tcPr>
          <w:p w:rsidR="00951B7B" w:rsidRPr="00DB20D2" w:rsidRDefault="00CF6E65" w:rsidP="00951B7B">
            <w:pPr>
              <w:spacing w:after="0" w:line="240" w:lineRule="auto"/>
              <w:rPr>
                <w:rFonts w:ascii="Times New Roman" w:hAnsi="Times New Roman" w:cs="Times New Roman"/>
              </w:rPr>
            </w:pPr>
            <w:r w:rsidRPr="00DB20D2">
              <w:rPr>
                <w:rFonts w:ascii="Times New Roman" w:hAnsi="Times New Roman" w:cs="Times New Roman"/>
              </w:rPr>
              <w:t>_________________</w:t>
            </w:r>
          </w:p>
        </w:tc>
      </w:tr>
      <w:tr w:rsidR="00951B7B" w:rsidRPr="00DB20D2" w:rsidTr="00CF6E65">
        <w:trPr>
          <w:gridAfter w:val="1"/>
          <w:wAfter w:w="709" w:type="dxa"/>
        </w:trPr>
        <w:tc>
          <w:tcPr>
            <w:tcW w:w="6615" w:type="dxa"/>
            <w:gridSpan w:val="4"/>
            <w:tcMar>
              <w:top w:w="0" w:type="dxa"/>
              <w:left w:w="149" w:type="dxa"/>
              <w:bottom w:w="0" w:type="dxa"/>
              <w:right w:w="149" w:type="dxa"/>
            </w:tcMar>
            <w:hideMark/>
          </w:tcPr>
          <w:p w:rsidR="00951B7B" w:rsidRPr="00DB20D2" w:rsidRDefault="00951B7B" w:rsidP="00951B7B">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3. Этап "Реакция на резкие звуки"</w:t>
            </w:r>
          </w:p>
        </w:tc>
        <w:tc>
          <w:tcPr>
            <w:tcW w:w="2030" w:type="dxa"/>
            <w:tcMar>
              <w:top w:w="0" w:type="dxa"/>
              <w:left w:w="149" w:type="dxa"/>
              <w:bottom w:w="0" w:type="dxa"/>
              <w:right w:w="149" w:type="dxa"/>
            </w:tcMar>
            <w:hideMark/>
          </w:tcPr>
          <w:p w:rsidR="00951B7B" w:rsidRPr="00DB20D2" w:rsidRDefault="00CF6E65" w:rsidP="00951B7B">
            <w:pPr>
              <w:spacing w:after="0" w:line="240" w:lineRule="auto"/>
              <w:rPr>
                <w:rFonts w:ascii="Times New Roman" w:hAnsi="Times New Roman" w:cs="Times New Roman"/>
              </w:rPr>
            </w:pPr>
            <w:r w:rsidRPr="00DB20D2">
              <w:rPr>
                <w:rFonts w:ascii="Times New Roman" w:hAnsi="Times New Roman" w:cs="Times New Roman"/>
              </w:rPr>
              <w:t>_________________</w:t>
            </w:r>
          </w:p>
        </w:tc>
      </w:tr>
      <w:tr w:rsidR="00951B7B" w:rsidRPr="00DB20D2" w:rsidTr="00CF6E65">
        <w:trPr>
          <w:trHeight w:val="12"/>
        </w:trPr>
        <w:tc>
          <w:tcPr>
            <w:tcW w:w="3142" w:type="dxa"/>
            <w:hideMark/>
          </w:tcPr>
          <w:p w:rsidR="00951B7B" w:rsidRPr="00DB20D2" w:rsidRDefault="00951B7B" w:rsidP="00951B7B">
            <w:pPr>
              <w:spacing w:after="0" w:line="240" w:lineRule="auto"/>
              <w:rPr>
                <w:rFonts w:ascii="Times New Roman" w:hAnsi="Times New Roman" w:cs="Times New Roman"/>
              </w:rPr>
            </w:pPr>
          </w:p>
        </w:tc>
        <w:tc>
          <w:tcPr>
            <w:tcW w:w="2734" w:type="dxa"/>
            <w:hideMark/>
          </w:tcPr>
          <w:p w:rsidR="00951B7B" w:rsidRPr="00DB20D2" w:rsidRDefault="00951B7B" w:rsidP="00951B7B">
            <w:pPr>
              <w:spacing w:after="0" w:line="240" w:lineRule="auto"/>
              <w:rPr>
                <w:rFonts w:ascii="Times New Roman" w:hAnsi="Times New Roman" w:cs="Times New Roman"/>
              </w:rPr>
            </w:pPr>
          </w:p>
        </w:tc>
        <w:tc>
          <w:tcPr>
            <w:tcW w:w="554" w:type="dxa"/>
            <w:hideMark/>
          </w:tcPr>
          <w:p w:rsidR="00951B7B" w:rsidRPr="00DB20D2" w:rsidRDefault="00951B7B" w:rsidP="00951B7B">
            <w:pPr>
              <w:spacing w:after="0" w:line="240" w:lineRule="auto"/>
              <w:rPr>
                <w:rFonts w:ascii="Times New Roman" w:hAnsi="Times New Roman" w:cs="Times New Roman"/>
              </w:rPr>
            </w:pPr>
          </w:p>
        </w:tc>
        <w:tc>
          <w:tcPr>
            <w:tcW w:w="2924" w:type="dxa"/>
            <w:gridSpan w:val="3"/>
            <w:hideMark/>
          </w:tcPr>
          <w:p w:rsidR="00951B7B" w:rsidRPr="00DB20D2" w:rsidRDefault="00951B7B" w:rsidP="00951B7B">
            <w:pPr>
              <w:spacing w:after="0" w:line="240" w:lineRule="auto"/>
              <w:rPr>
                <w:rFonts w:ascii="Times New Roman" w:hAnsi="Times New Roman" w:cs="Times New Roman"/>
              </w:rPr>
            </w:pP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РЕШЕНИЕ:</w:t>
            </w:r>
          </w:p>
        </w:tc>
      </w:tr>
      <w:tr w:rsidR="00951B7B" w:rsidRPr="00DB20D2" w:rsidTr="00CF6E65">
        <w:tc>
          <w:tcPr>
            <w:tcW w:w="9354" w:type="dxa"/>
            <w:gridSpan w:val="6"/>
            <w:tcMar>
              <w:top w:w="0" w:type="dxa"/>
              <w:left w:w="149" w:type="dxa"/>
              <w:bottom w:w="0" w:type="dxa"/>
              <w:right w:w="149" w:type="dxa"/>
            </w:tcMar>
            <w:hideMark/>
          </w:tcPr>
          <w:p w:rsidR="00951B7B" w:rsidRPr="00DB20D2" w:rsidRDefault="005237C0" w:rsidP="00951B7B">
            <w:pPr>
              <w:spacing w:after="0" w:line="240" w:lineRule="auto"/>
              <w:rPr>
                <w:rFonts w:ascii="Times New Roman" w:hAnsi="Times New Roman" w:cs="Times New Roman"/>
              </w:rPr>
            </w:pPr>
            <w:r w:rsidRPr="00DB20D2">
              <w:rPr>
                <w:rFonts w:ascii="Times New Roman" w:hAnsi="Times New Roman" w:cs="Times New Roman"/>
              </w:rPr>
              <w:t>_________________________________________________________________________________</w:t>
            </w: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(указывается решение, принятое комиссией, по результатам освидетельствования животного без владельца)</w:t>
            </w:r>
          </w:p>
        </w:tc>
      </w:tr>
      <w:tr w:rsidR="00951B7B" w:rsidRPr="00DB20D2" w:rsidTr="00CF6E65">
        <w:tc>
          <w:tcPr>
            <w:tcW w:w="9354" w:type="dxa"/>
            <w:gridSpan w:val="6"/>
            <w:tcMar>
              <w:top w:w="0" w:type="dxa"/>
              <w:left w:w="149" w:type="dxa"/>
              <w:bottom w:w="0" w:type="dxa"/>
              <w:right w:w="149" w:type="dxa"/>
            </w:tcMar>
            <w:hideMark/>
          </w:tcPr>
          <w:p w:rsidR="005237C0" w:rsidRPr="00DB20D2" w:rsidRDefault="005237C0"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Принято открытым голосованием:</w:t>
            </w:r>
          </w:p>
        </w:tc>
      </w:tr>
      <w:tr w:rsidR="00951B7B" w:rsidRPr="00DB20D2" w:rsidTr="00CF6E65">
        <w:tc>
          <w:tcPr>
            <w:tcW w:w="9354" w:type="dxa"/>
            <w:gridSpan w:val="6"/>
            <w:tcMar>
              <w:top w:w="0" w:type="dxa"/>
              <w:left w:w="149" w:type="dxa"/>
              <w:bottom w:w="0" w:type="dxa"/>
              <w:right w:w="149" w:type="dxa"/>
            </w:tcMar>
            <w:hideMark/>
          </w:tcPr>
          <w:p w:rsidR="005237C0" w:rsidRPr="00DB20D2" w:rsidRDefault="005237C0"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за _____________________, против _________________________.</w:t>
            </w:r>
          </w:p>
        </w:tc>
      </w:tr>
      <w:tr w:rsidR="00951B7B" w:rsidRPr="00DB20D2" w:rsidTr="00CF6E65">
        <w:tc>
          <w:tcPr>
            <w:tcW w:w="9354" w:type="dxa"/>
            <w:gridSpan w:val="6"/>
            <w:tcMar>
              <w:top w:w="0" w:type="dxa"/>
              <w:left w:w="149" w:type="dxa"/>
              <w:bottom w:w="0" w:type="dxa"/>
              <w:right w:w="149" w:type="dxa"/>
            </w:tcMar>
            <w:hideMark/>
          </w:tcPr>
          <w:p w:rsidR="005237C0" w:rsidRPr="00DB20D2" w:rsidRDefault="005237C0" w:rsidP="00FA1E62">
            <w:pPr>
              <w:spacing w:after="0" w:line="240" w:lineRule="auto"/>
              <w:textAlignment w:val="baseline"/>
              <w:rPr>
                <w:rFonts w:ascii="Times New Roman" w:eastAsia="Times New Roman" w:hAnsi="Times New Roman" w:cs="Times New Roman"/>
                <w:sz w:val="24"/>
                <w:szCs w:val="24"/>
                <w:lang w:eastAsia="ru-RU"/>
              </w:rPr>
            </w:pPr>
          </w:p>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Наличие особого мнения члена комиссии: ____________________________________</w:t>
            </w:r>
          </w:p>
        </w:tc>
      </w:tr>
      <w:tr w:rsidR="00951B7B" w:rsidRPr="00DB20D2" w:rsidTr="00CF6E65">
        <w:tc>
          <w:tcPr>
            <w:tcW w:w="9354" w:type="dxa"/>
            <w:gridSpan w:val="6"/>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r>
      <w:tr w:rsidR="00951B7B" w:rsidRPr="00DB20D2" w:rsidTr="00CF6E65">
        <w:tc>
          <w:tcPr>
            <w:tcW w:w="3142" w:type="dxa"/>
            <w:tcMar>
              <w:top w:w="0" w:type="dxa"/>
              <w:left w:w="149" w:type="dxa"/>
              <w:bottom w:w="0" w:type="dxa"/>
              <w:right w:w="149" w:type="dxa"/>
            </w:tcMar>
            <w:hideMark/>
          </w:tcPr>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Председатель комиссии</w:t>
            </w:r>
          </w:p>
        </w:tc>
        <w:tc>
          <w:tcPr>
            <w:tcW w:w="2734" w:type="dxa"/>
            <w:tcMar>
              <w:top w:w="0" w:type="dxa"/>
              <w:left w:w="149" w:type="dxa"/>
              <w:bottom w:w="0" w:type="dxa"/>
              <w:right w:w="149" w:type="dxa"/>
            </w:tcMar>
            <w:hideMark/>
          </w:tcPr>
          <w:p w:rsidR="00951B7B" w:rsidRPr="00DB20D2" w:rsidRDefault="005237C0" w:rsidP="00951B7B">
            <w:pPr>
              <w:spacing w:after="0" w:line="240" w:lineRule="auto"/>
              <w:rPr>
                <w:rFonts w:ascii="Times New Roman" w:hAnsi="Times New Roman" w:cs="Times New Roman"/>
              </w:rPr>
            </w:pPr>
            <w:r w:rsidRPr="00DB20D2">
              <w:rPr>
                <w:rFonts w:ascii="Times New Roman" w:hAnsi="Times New Roman" w:cs="Times New Roman"/>
              </w:rPr>
              <w:t>______________________</w:t>
            </w:r>
          </w:p>
        </w:tc>
        <w:tc>
          <w:tcPr>
            <w:tcW w:w="554"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924" w:type="dxa"/>
            <w:gridSpan w:val="3"/>
            <w:tcMar>
              <w:top w:w="0" w:type="dxa"/>
              <w:left w:w="149" w:type="dxa"/>
              <w:bottom w:w="0" w:type="dxa"/>
              <w:right w:w="149" w:type="dxa"/>
            </w:tcMar>
            <w:hideMark/>
          </w:tcPr>
          <w:p w:rsidR="00951B7B" w:rsidRPr="00DB20D2" w:rsidRDefault="005237C0" w:rsidP="00951B7B">
            <w:pPr>
              <w:spacing w:after="0" w:line="240" w:lineRule="auto"/>
              <w:rPr>
                <w:rFonts w:ascii="Times New Roman" w:hAnsi="Times New Roman" w:cs="Times New Roman"/>
              </w:rPr>
            </w:pPr>
            <w:r w:rsidRPr="00DB20D2">
              <w:rPr>
                <w:rFonts w:ascii="Times New Roman" w:hAnsi="Times New Roman" w:cs="Times New Roman"/>
              </w:rPr>
              <w:t>_______________________</w:t>
            </w:r>
          </w:p>
        </w:tc>
      </w:tr>
      <w:tr w:rsidR="00951B7B" w:rsidRPr="00DB20D2" w:rsidTr="00CF6E65">
        <w:tc>
          <w:tcPr>
            <w:tcW w:w="3142"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734" w:type="dxa"/>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(подпись)</w:t>
            </w:r>
          </w:p>
        </w:tc>
        <w:tc>
          <w:tcPr>
            <w:tcW w:w="554"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924" w:type="dxa"/>
            <w:gridSpan w:val="3"/>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(Ф.И.О.)</w:t>
            </w:r>
          </w:p>
        </w:tc>
      </w:tr>
      <w:tr w:rsidR="00951B7B" w:rsidRPr="00DB20D2" w:rsidTr="00CF6E65">
        <w:tc>
          <w:tcPr>
            <w:tcW w:w="3142" w:type="dxa"/>
            <w:tcMar>
              <w:top w:w="0" w:type="dxa"/>
              <w:left w:w="149" w:type="dxa"/>
              <w:bottom w:w="0" w:type="dxa"/>
              <w:right w:w="149" w:type="dxa"/>
            </w:tcMar>
            <w:hideMark/>
          </w:tcPr>
          <w:p w:rsidR="00951B7B" w:rsidRPr="00DB20D2" w:rsidRDefault="00951B7B" w:rsidP="00FA1E62">
            <w:pPr>
              <w:spacing w:after="0" w:line="240" w:lineRule="auto"/>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Члены комиссии</w:t>
            </w:r>
          </w:p>
        </w:tc>
        <w:tc>
          <w:tcPr>
            <w:tcW w:w="2734" w:type="dxa"/>
            <w:tcMar>
              <w:top w:w="0" w:type="dxa"/>
              <w:left w:w="149" w:type="dxa"/>
              <w:bottom w:w="0" w:type="dxa"/>
              <w:right w:w="149" w:type="dxa"/>
            </w:tcMar>
            <w:hideMark/>
          </w:tcPr>
          <w:p w:rsidR="00951B7B" w:rsidRPr="00DB20D2" w:rsidRDefault="005237C0" w:rsidP="00951B7B">
            <w:pPr>
              <w:spacing w:after="0" w:line="240" w:lineRule="auto"/>
              <w:rPr>
                <w:rFonts w:ascii="Times New Roman" w:hAnsi="Times New Roman" w:cs="Times New Roman"/>
              </w:rPr>
            </w:pPr>
            <w:r w:rsidRPr="00DB20D2">
              <w:rPr>
                <w:rFonts w:ascii="Times New Roman" w:hAnsi="Times New Roman" w:cs="Times New Roman"/>
              </w:rPr>
              <w:t>______________________</w:t>
            </w:r>
          </w:p>
        </w:tc>
        <w:tc>
          <w:tcPr>
            <w:tcW w:w="554"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924" w:type="dxa"/>
            <w:gridSpan w:val="3"/>
            <w:tcMar>
              <w:top w:w="0" w:type="dxa"/>
              <w:left w:w="149" w:type="dxa"/>
              <w:bottom w:w="0" w:type="dxa"/>
              <w:right w:w="149" w:type="dxa"/>
            </w:tcMar>
            <w:hideMark/>
          </w:tcPr>
          <w:p w:rsidR="00951B7B" w:rsidRPr="00DB20D2" w:rsidRDefault="005237C0" w:rsidP="00951B7B">
            <w:pPr>
              <w:spacing w:after="0" w:line="240" w:lineRule="auto"/>
              <w:rPr>
                <w:rFonts w:ascii="Times New Roman" w:hAnsi="Times New Roman" w:cs="Times New Roman"/>
              </w:rPr>
            </w:pPr>
            <w:r w:rsidRPr="00DB20D2">
              <w:rPr>
                <w:rFonts w:ascii="Times New Roman" w:hAnsi="Times New Roman" w:cs="Times New Roman"/>
              </w:rPr>
              <w:t>_______________________</w:t>
            </w:r>
          </w:p>
        </w:tc>
      </w:tr>
      <w:tr w:rsidR="00951B7B" w:rsidRPr="00DB20D2" w:rsidTr="00CF6E65">
        <w:tc>
          <w:tcPr>
            <w:tcW w:w="3142"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734" w:type="dxa"/>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(подпись)</w:t>
            </w:r>
          </w:p>
        </w:tc>
        <w:tc>
          <w:tcPr>
            <w:tcW w:w="554"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924" w:type="dxa"/>
            <w:gridSpan w:val="3"/>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(Ф.И.О.)</w:t>
            </w:r>
          </w:p>
        </w:tc>
      </w:tr>
      <w:tr w:rsidR="00951B7B" w:rsidRPr="00DB20D2" w:rsidTr="00CF6E65">
        <w:tc>
          <w:tcPr>
            <w:tcW w:w="3142"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734" w:type="dxa"/>
            <w:tcMar>
              <w:top w:w="0" w:type="dxa"/>
              <w:left w:w="149" w:type="dxa"/>
              <w:bottom w:w="0" w:type="dxa"/>
              <w:right w:w="149" w:type="dxa"/>
            </w:tcMar>
            <w:hideMark/>
          </w:tcPr>
          <w:p w:rsidR="00951B7B" w:rsidRPr="00DB20D2" w:rsidRDefault="005237C0" w:rsidP="00951B7B">
            <w:pPr>
              <w:spacing w:after="0" w:line="240" w:lineRule="auto"/>
              <w:rPr>
                <w:rFonts w:ascii="Times New Roman" w:hAnsi="Times New Roman" w:cs="Times New Roman"/>
              </w:rPr>
            </w:pPr>
            <w:r w:rsidRPr="00DB20D2">
              <w:rPr>
                <w:rFonts w:ascii="Times New Roman" w:hAnsi="Times New Roman" w:cs="Times New Roman"/>
              </w:rPr>
              <w:t>______________________</w:t>
            </w:r>
          </w:p>
        </w:tc>
        <w:tc>
          <w:tcPr>
            <w:tcW w:w="554"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924" w:type="dxa"/>
            <w:gridSpan w:val="3"/>
            <w:tcMar>
              <w:top w:w="0" w:type="dxa"/>
              <w:left w:w="149" w:type="dxa"/>
              <w:bottom w:w="0" w:type="dxa"/>
              <w:right w:w="149" w:type="dxa"/>
            </w:tcMar>
            <w:hideMark/>
          </w:tcPr>
          <w:p w:rsidR="00951B7B" w:rsidRPr="00DB20D2" w:rsidRDefault="005237C0" w:rsidP="00951B7B">
            <w:pPr>
              <w:spacing w:after="0" w:line="240" w:lineRule="auto"/>
              <w:rPr>
                <w:rFonts w:ascii="Times New Roman" w:hAnsi="Times New Roman" w:cs="Times New Roman"/>
              </w:rPr>
            </w:pPr>
            <w:r w:rsidRPr="00DB20D2">
              <w:rPr>
                <w:rFonts w:ascii="Times New Roman" w:hAnsi="Times New Roman" w:cs="Times New Roman"/>
              </w:rPr>
              <w:t>_______________________</w:t>
            </w:r>
          </w:p>
        </w:tc>
      </w:tr>
      <w:tr w:rsidR="00951B7B" w:rsidRPr="00DB20D2" w:rsidTr="00CF6E65">
        <w:tc>
          <w:tcPr>
            <w:tcW w:w="3142"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734" w:type="dxa"/>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(подпись)</w:t>
            </w:r>
          </w:p>
        </w:tc>
        <w:tc>
          <w:tcPr>
            <w:tcW w:w="554"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924" w:type="dxa"/>
            <w:gridSpan w:val="3"/>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(Ф.И.О.)</w:t>
            </w:r>
          </w:p>
        </w:tc>
      </w:tr>
      <w:tr w:rsidR="00951B7B" w:rsidRPr="00DB20D2" w:rsidTr="00CF6E65">
        <w:tc>
          <w:tcPr>
            <w:tcW w:w="3142"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734" w:type="dxa"/>
            <w:tcMar>
              <w:top w:w="0" w:type="dxa"/>
              <w:left w:w="149" w:type="dxa"/>
              <w:bottom w:w="0" w:type="dxa"/>
              <w:right w:w="149" w:type="dxa"/>
            </w:tcMar>
            <w:hideMark/>
          </w:tcPr>
          <w:p w:rsidR="00951B7B" w:rsidRPr="00DB20D2" w:rsidRDefault="005237C0" w:rsidP="00951B7B">
            <w:pPr>
              <w:spacing w:after="0" w:line="240" w:lineRule="auto"/>
              <w:rPr>
                <w:rFonts w:ascii="Times New Roman" w:hAnsi="Times New Roman" w:cs="Times New Roman"/>
              </w:rPr>
            </w:pPr>
            <w:r w:rsidRPr="00DB20D2">
              <w:rPr>
                <w:rFonts w:ascii="Times New Roman" w:hAnsi="Times New Roman" w:cs="Times New Roman"/>
              </w:rPr>
              <w:t>______________________</w:t>
            </w:r>
          </w:p>
        </w:tc>
        <w:tc>
          <w:tcPr>
            <w:tcW w:w="554"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924" w:type="dxa"/>
            <w:gridSpan w:val="3"/>
            <w:tcMar>
              <w:top w:w="0" w:type="dxa"/>
              <w:left w:w="149" w:type="dxa"/>
              <w:bottom w:w="0" w:type="dxa"/>
              <w:right w:w="149" w:type="dxa"/>
            </w:tcMar>
            <w:hideMark/>
          </w:tcPr>
          <w:p w:rsidR="00951B7B" w:rsidRPr="00DB20D2" w:rsidRDefault="005237C0" w:rsidP="00951B7B">
            <w:pPr>
              <w:spacing w:after="0" w:line="240" w:lineRule="auto"/>
              <w:rPr>
                <w:rFonts w:ascii="Times New Roman" w:hAnsi="Times New Roman" w:cs="Times New Roman"/>
              </w:rPr>
            </w:pPr>
            <w:r w:rsidRPr="00DB20D2">
              <w:rPr>
                <w:rFonts w:ascii="Times New Roman" w:hAnsi="Times New Roman" w:cs="Times New Roman"/>
              </w:rPr>
              <w:t>_______________________</w:t>
            </w:r>
          </w:p>
        </w:tc>
      </w:tr>
      <w:tr w:rsidR="00951B7B" w:rsidRPr="00951B7B" w:rsidTr="00CF6E65">
        <w:tc>
          <w:tcPr>
            <w:tcW w:w="3142"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734" w:type="dxa"/>
            <w:tcMar>
              <w:top w:w="0" w:type="dxa"/>
              <w:left w:w="149" w:type="dxa"/>
              <w:bottom w:w="0" w:type="dxa"/>
              <w:right w:w="149" w:type="dxa"/>
            </w:tcMar>
            <w:hideMark/>
          </w:tcPr>
          <w:p w:rsidR="00951B7B" w:rsidRPr="00DB20D2"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(подпись)</w:t>
            </w:r>
          </w:p>
        </w:tc>
        <w:tc>
          <w:tcPr>
            <w:tcW w:w="554" w:type="dxa"/>
            <w:tcMar>
              <w:top w:w="0" w:type="dxa"/>
              <w:left w:w="149" w:type="dxa"/>
              <w:bottom w:w="0" w:type="dxa"/>
              <w:right w:w="149" w:type="dxa"/>
            </w:tcMar>
            <w:hideMark/>
          </w:tcPr>
          <w:p w:rsidR="00951B7B" w:rsidRPr="00DB20D2" w:rsidRDefault="00951B7B" w:rsidP="00951B7B">
            <w:pPr>
              <w:spacing w:after="0" w:line="240" w:lineRule="auto"/>
              <w:rPr>
                <w:rFonts w:ascii="Times New Roman" w:hAnsi="Times New Roman" w:cs="Times New Roman"/>
              </w:rPr>
            </w:pPr>
          </w:p>
        </w:tc>
        <w:tc>
          <w:tcPr>
            <w:tcW w:w="2924" w:type="dxa"/>
            <w:gridSpan w:val="3"/>
            <w:tcMar>
              <w:top w:w="0" w:type="dxa"/>
              <w:left w:w="149" w:type="dxa"/>
              <w:bottom w:w="0" w:type="dxa"/>
              <w:right w:w="149" w:type="dxa"/>
            </w:tcMar>
            <w:hideMark/>
          </w:tcPr>
          <w:p w:rsidR="00951B7B" w:rsidRPr="00951B7B" w:rsidRDefault="00951B7B" w:rsidP="00951B7B">
            <w:pPr>
              <w:spacing w:after="0" w:line="240" w:lineRule="auto"/>
              <w:jc w:val="center"/>
              <w:textAlignment w:val="baseline"/>
              <w:rPr>
                <w:rFonts w:ascii="Times New Roman" w:eastAsia="Times New Roman" w:hAnsi="Times New Roman" w:cs="Times New Roman"/>
                <w:sz w:val="24"/>
                <w:szCs w:val="24"/>
                <w:lang w:eastAsia="ru-RU"/>
              </w:rPr>
            </w:pPr>
            <w:r w:rsidRPr="00DB20D2">
              <w:rPr>
                <w:rFonts w:ascii="Times New Roman" w:eastAsia="Times New Roman" w:hAnsi="Times New Roman" w:cs="Times New Roman"/>
                <w:sz w:val="24"/>
                <w:szCs w:val="24"/>
                <w:lang w:eastAsia="ru-RU"/>
              </w:rPr>
              <w:t>(Ф.И.О.)</w:t>
            </w:r>
          </w:p>
        </w:tc>
      </w:tr>
    </w:tbl>
    <w:p w:rsidR="00951B7B" w:rsidRPr="00951B7B" w:rsidRDefault="00951B7B" w:rsidP="00951B7B">
      <w:pPr>
        <w:spacing w:after="0" w:line="240" w:lineRule="auto"/>
        <w:rPr>
          <w:rFonts w:ascii="Times New Roman" w:hAnsi="Times New Roman" w:cs="Times New Roman"/>
        </w:rPr>
      </w:pPr>
    </w:p>
    <w:p w:rsidR="009B1688" w:rsidRPr="00951B7B" w:rsidRDefault="009B1688" w:rsidP="00951B7B">
      <w:pPr>
        <w:pStyle w:val="ConsPlusTitle"/>
        <w:jc w:val="center"/>
        <w:rPr>
          <w:rFonts w:ascii="Times New Roman" w:hAnsi="Times New Roman" w:cs="Times New Roman"/>
          <w:sz w:val="28"/>
          <w:szCs w:val="28"/>
        </w:rPr>
      </w:pPr>
    </w:p>
    <w:sectPr w:rsidR="009B1688" w:rsidRPr="00951B7B" w:rsidSect="00D17DCA">
      <w:pgSz w:w="11905" w:h="16838"/>
      <w:pgMar w:top="709" w:right="850" w:bottom="993"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1"/>
    <w:multiLevelType w:val="multilevel"/>
    <w:tmpl w:val="F01AC0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383605"/>
    <w:multiLevelType w:val="hybridMultilevel"/>
    <w:tmpl w:val="56CE8A4A"/>
    <w:lvl w:ilvl="0" w:tplc="6A2C8C4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2568A3"/>
    <w:multiLevelType w:val="multilevel"/>
    <w:tmpl w:val="E12CD5F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4447BD9"/>
    <w:multiLevelType w:val="multilevel"/>
    <w:tmpl w:val="226A9A8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2002FF0"/>
    <w:multiLevelType w:val="multilevel"/>
    <w:tmpl w:val="78BE8436"/>
    <w:lvl w:ilvl="0">
      <w:start w:val="4"/>
      <w:numFmt w:val="decimal"/>
      <w:lvlText w:val="%1."/>
      <w:lvlJc w:val="left"/>
      <w:pPr>
        <w:ind w:left="432" w:hanging="432"/>
      </w:pPr>
      <w:rPr>
        <w:rFonts w:eastAsia="Arial Unicode MS" w:hint="default"/>
        <w:color w:val="000000"/>
      </w:rPr>
    </w:lvl>
    <w:lvl w:ilvl="1">
      <w:start w:val="1"/>
      <w:numFmt w:val="decimal"/>
      <w:lvlText w:val="%1.%2."/>
      <w:lvlJc w:val="left"/>
      <w:pPr>
        <w:ind w:left="1429" w:hanging="720"/>
      </w:pPr>
      <w:rPr>
        <w:rFonts w:eastAsia="Arial Unicode MS" w:hint="default"/>
        <w:color w:val="000000"/>
      </w:rPr>
    </w:lvl>
    <w:lvl w:ilvl="2">
      <w:start w:val="1"/>
      <w:numFmt w:val="decimal"/>
      <w:lvlText w:val="%1.%2.%3."/>
      <w:lvlJc w:val="left"/>
      <w:pPr>
        <w:ind w:left="2138" w:hanging="720"/>
      </w:pPr>
      <w:rPr>
        <w:rFonts w:eastAsia="Arial Unicode MS" w:hint="default"/>
        <w:color w:val="000000"/>
      </w:rPr>
    </w:lvl>
    <w:lvl w:ilvl="3">
      <w:start w:val="1"/>
      <w:numFmt w:val="decimal"/>
      <w:lvlText w:val="%1.%2.%3.%4."/>
      <w:lvlJc w:val="left"/>
      <w:pPr>
        <w:ind w:left="3207" w:hanging="1080"/>
      </w:pPr>
      <w:rPr>
        <w:rFonts w:eastAsia="Arial Unicode MS" w:hint="default"/>
        <w:color w:val="000000"/>
      </w:rPr>
    </w:lvl>
    <w:lvl w:ilvl="4">
      <w:start w:val="1"/>
      <w:numFmt w:val="decimal"/>
      <w:lvlText w:val="%1.%2.%3.%4.%5."/>
      <w:lvlJc w:val="left"/>
      <w:pPr>
        <w:ind w:left="3916" w:hanging="1080"/>
      </w:pPr>
      <w:rPr>
        <w:rFonts w:eastAsia="Arial Unicode MS" w:hint="default"/>
        <w:color w:val="000000"/>
      </w:rPr>
    </w:lvl>
    <w:lvl w:ilvl="5">
      <w:start w:val="1"/>
      <w:numFmt w:val="decimal"/>
      <w:lvlText w:val="%1.%2.%3.%4.%5.%6."/>
      <w:lvlJc w:val="left"/>
      <w:pPr>
        <w:ind w:left="4985" w:hanging="1440"/>
      </w:pPr>
      <w:rPr>
        <w:rFonts w:eastAsia="Arial Unicode MS" w:hint="default"/>
        <w:color w:val="000000"/>
      </w:rPr>
    </w:lvl>
    <w:lvl w:ilvl="6">
      <w:start w:val="1"/>
      <w:numFmt w:val="decimal"/>
      <w:lvlText w:val="%1.%2.%3.%4.%5.%6.%7."/>
      <w:lvlJc w:val="left"/>
      <w:pPr>
        <w:ind w:left="6054" w:hanging="1800"/>
      </w:pPr>
      <w:rPr>
        <w:rFonts w:eastAsia="Arial Unicode MS" w:hint="default"/>
        <w:color w:val="000000"/>
      </w:rPr>
    </w:lvl>
    <w:lvl w:ilvl="7">
      <w:start w:val="1"/>
      <w:numFmt w:val="decimal"/>
      <w:lvlText w:val="%1.%2.%3.%4.%5.%6.%7.%8."/>
      <w:lvlJc w:val="left"/>
      <w:pPr>
        <w:ind w:left="6763" w:hanging="1800"/>
      </w:pPr>
      <w:rPr>
        <w:rFonts w:eastAsia="Arial Unicode MS" w:hint="default"/>
        <w:color w:val="000000"/>
      </w:rPr>
    </w:lvl>
    <w:lvl w:ilvl="8">
      <w:start w:val="1"/>
      <w:numFmt w:val="decimal"/>
      <w:lvlText w:val="%1.%2.%3.%4.%5.%6.%7.%8.%9."/>
      <w:lvlJc w:val="left"/>
      <w:pPr>
        <w:ind w:left="7832" w:hanging="2160"/>
      </w:pPr>
      <w:rPr>
        <w:rFonts w:eastAsia="Arial Unicode MS" w:hint="default"/>
        <w:color w:val="000000"/>
      </w:rPr>
    </w:lvl>
  </w:abstractNum>
  <w:abstractNum w:abstractNumId="5">
    <w:nsid w:val="54354552"/>
    <w:multiLevelType w:val="multilevel"/>
    <w:tmpl w:val="1D7A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3BC3B6F"/>
    <w:multiLevelType w:val="hybridMultilevel"/>
    <w:tmpl w:val="BFF8291A"/>
    <w:lvl w:ilvl="0" w:tplc="2AFC55C4">
      <w:start w:val="2"/>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6"/>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88"/>
    <w:rsid w:val="00003229"/>
    <w:rsid w:val="000130B2"/>
    <w:rsid w:val="00024375"/>
    <w:rsid w:val="000A3608"/>
    <w:rsid w:val="000C3DFE"/>
    <w:rsid w:val="001028E2"/>
    <w:rsid w:val="001432DB"/>
    <w:rsid w:val="0015596F"/>
    <w:rsid w:val="00181F16"/>
    <w:rsid w:val="001A4FCD"/>
    <w:rsid w:val="001F3272"/>
    <w:rsid w:val="00247417"/>
    <w:rsid w:val="003107CB"/>
    <w:rsid w:val="003475CD"/>
    <w:rsid w:val="00376DE9"/>
    <w:rsid w:val="00382BFC"/>
    <w:rsid w:val="003D0759"/>
    <w:rsid w:val="003F48EE"/>
    <w:rsid w:val="00430C3D"/>
    <w:rsid w:val="00470284"/>
    <w:rsid w:val="004973A6"/>
    <w:rsid w:val="004C73AF"/>
    <w:rsid w:val="005237C0"/>
    <w:rsid w:val="00532EA5"/>
    <w:rsid w:val="00537584"/>
    <w:rsid w:val="005F3761"/>
    <w:rsid w:val="00617BAF"/>
    <w:rsid w:val="006461AC"/>
    <w:rsid w:val="006479DF"/>
    <w:rsid w:val="00657996"/>
    <w:rsid w:val="00680E5D"/>
    <w:rsid w:val="006924C3"/>
    <w:rsid w:val="00693F57"/>
    <w:rsid w:val="006B0DE1"/>
    <w:rsid w:val="007145F2"/>
    <w:rsid w:val="00776A9D"/>
    <w:rsid w:val="00793988"/>
    <w:rsid w:val="007F7F04"/>
    <w:rsid w:val="00801E46"/>
    <w:rsid w:val="00810197"/>
    <w:rsid w:val="008839DE"/>
    <w:rsid w:val="008A680C"/>
    <w:rsid w:val="008B6B3D"/>
    <w:rsid w:val="00903506"/>
    <w:rsid w:val="0094668C"/>
    <w:rsid w:val="00951B7B"/>
    <w:rsid w:val="009723DF"/>
    <w:rsid w:val="009B1688"/>
    <w:rsid w:val="009E2E0E"/>
    <w:rsid w:val="00A06030"/>
    <w:rsid w:val="00A344AC"/>
    <w:rsid w:val="00A348EB"/>
    <w:rsid w:val="00A831F1"/>
    <w:rsid w:val="00AE16EB"/>
    <w:rsid w:val="00AF2CE2"/>
    <w:rsid w:val="00B66654"/>
    <w:rsid w:val="00B81354"/>
    <w:rsid w:val="00C24304"/>
    <w:rsid w:val="00CF6E65"/>
    <w:rsid w:val="00D12364"/>
    <w:rsid w:val="00D17DCA"/>
    <w:rsid w:val="00D3415D"/>
    <w:rsid w:val="00DA09FF"/>
    <w:rsid w:val="00DB20D2"/>
    <w:rsid w:val="00DC40F4"/>
    <w:rsid w:val="00DD1D96"/>
    <w:rsid w:val="00E244C7"/>
    <w:rsid w:val="00E33244"/>
    <w:rsid w:val="00E5084D"/>
    <w:rsid w:val="00E94502"/>
    <w:rsid w:val="00EA4EF4"/>
    <w:rsid w:val="00EA6421"/>
    <w:rsid w:val="00EC532D"/>
    <w:rsid w:val="00F11EF3"/>
    <w:rsid w:val="00F24315"/>
    <w:rsid w:val="00F34652"/>
    <w:rsid w:val="00F43D9F"/>
    <w:rsid w:val="00F76706"/>
    <w:rsid w:val="00FA1E62"/>
    <w:rsid w:val="00FA71B5"/>
    <w:rsid w:val="00FB0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1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16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1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1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16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16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1688"/>
    <w:pPr>
      <w:widowControl w:val="0"/>
      <w:autoSpaceDE w:val="0"/>
      <w:autoSpaceDN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80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1E46"/>
    <w:rPr>
      <w:rFonts w:ascii="Courier New" w:eastAsia="Times New Roman" w:hAnsi="Courier New" w:cs="Courier New"/>
      <w:sz w:val="20"/>
      <w:szCs w:val="20"/>
      <w:lang w:eastAsia="ru-RU"/>
    </w:rPr>
  </w:style>
  <w:style w:type="paragraph" w:styleId="a3">
    <w:name w:val="Normal (Web)"/>
    <w:basedOn w:val="a"/>
    <w:uiPriority w:val="99"/>
    <w:semiHidden/>
    <w:unhideWhenUsed/>
    <w:rsid w:val="00532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A4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1B7B"/>
    <w:rPr>
      <w:color w:val="0000FF"/>
      <w:u w:val="single"/>
    </w:rPr>
  </w:style>
  <w:style w:type="paragraph" w:customStyle="1" w:styleId="formattext">
    <w:name w:val="formattext"/>
    <w:basedOn w:val="a"/>
    <w:rsid w:val="0095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locked/>
    <w:rsid w:val="008B6B3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8B6B3D"/>
    <w:pPr>
      <w:widowControl w:val="0"/>
      <w:shd w:val="clear" w:color="auto" w:fill="FFFFFF"/>
      <w:spacing w:after="300" w:line="307" w:lineRule="exact"/>
      <w:jc w:val="center"/>
    </w:pPr>
    <w:rPr>
      <w:rFonts w:ascii="Times New Roman" w:eastAsia="Times New Roman" w:hAnsi="Times New Roman" w:cs="Times New Roman"/>
      <w:b/>
      <w:bCs/>
      <w:sz w:val="26"/>
      <w:szCs w:val="26"/>
    </w:rPr>
  </w:style>
  <w:style w:type="paragraph" w:styleId="a5">
    <w:name w:val="List Paragraph"/>
    <w:basedOn w:val="a"/>
    <w:uiPriority w:val="34"/>
    <w:qFormat/>
    <w:rsid w:val="00903506"/>
    <w:pPr>
      <w:ind w:left="720"/>
      <w:contextualSpacing/>
    </w:pPr>
  </w:style>
  <w:style w:type="character" w:customStyle="1" w:styleId="2">
    <w:name w:val="Основной текст (2)"/>
    <w:basedOn w:val="a0"/>
    <w:rsid w:val="00A344A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1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16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1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1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16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16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1688"/>
    <w:pPr>
      <w:widowControl w:val="0"/>
      <w:autoSpaceDE w:val="0"/>
      <w:autoSpaceDN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80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1E46"/>
    <w:rPr>
      <w:rFonts w:ascii="Courier New" w:eastAsia="Times New Roman" w:hAnsi="Courier New" w:cs="Courier New"/>
      <w:sz w:val="20"/>
      <w:szCs w:val="20"/>
      <w:lang w:eastAsia="ru-RU"/>
    </w:rPr>
  </w:style>
  <w:style w:type="paragraph" w:styleId="a3">
    <w:name w:val="Normal (Web)"/>
    <w:basedOn w:val="a"/>
    <w:uiPriority w:val="99"/>
    <w:semiHidden/>
    <w:unhideWhenUsed/>
    <w:rsid w:val="00532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A4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1B7B"/>
    <w:rPr>
      <w:color w:val="0000FF"/>
      <w:u w:val="single"/>
    </w:rPr>
  </w:style>
  <w:style w:type="paragraph" w:customStyle="1" w:styleId="formattext">
    <w:name w:val="formattext"/>
    <w:basedOn w:val="a"/>
    <w:rsid w:val="0095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locked/>
    <w:rsid w:val="008B6B3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8B6B3D"/>
    <w:pPr>
      <w:widowControl w:val="0"/>
      <w:shd w:val="clear" w:color="auto" w:fill="FFFFFF"/>
      <w:spacing w:after="300" w:line="307" w:lineRule="exact"/>
      <w:jc w:val="center"/>
    </w:pPr>
    <w:rPr>
      <w:rFonts w:ascii="Times New Roman" w:eastAsia="Times New Roman" w:hAnsi="Times New Roman" w:cs="Times New Roman"/>
      <w:b/>
      <w:bCs/>
      <w:sz w:val="26"/>
      <w:szCs w:val="26"/>
    </w:rPr>
  </w:style>
  <w:style w:type="paragraph" w:styleId="a5">
    <w:name w:val="List Paragraph"/>
    <w:basedOn w:val="a"/>
    <w:uiPriority w:val="34"/>
    <w:qFormat/>
    <w:rsid w:val="00903506"/>
    <w:pPr>
      <w:ind w:left="720"/>
      <w:contextualSpacing/>
    </w:pPr>
  </w:style>
  <w:style w:type="character" w:customStyle="1" w:styleId="2">
    <w:name w:val="Основной текст (2)"/>
    <w:basedOn w:val="a0"/>
    <w:rsid w:val="00A344A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3561">
      <w:bodyDiv w:val="1"/>
      <w:marLeft w:val="0"/>
      <w:marRight w:val="0"/>
      <w:marTop w:val="0"/>
      <w:marBottom w:val="0"/>
      <w:divBdr>
        <w:top w:val="none" w:sz="0" w:space="0" w:color="auto"/>
        <w:left w:val="none" w:sz="0" w:space="0" w:color="auto"/>
        <w:bottom w:val="none" w:sz="0" w:space="0" w:color="auto"/>
        <w:right w:val="none" w:sz="0" w:space="0" w:color="auto"/>
      </w:divBdr>
    </w:div>
    <w:div w:id="1537544743">
      <w:bodyDiv w:val="1"/>
      <w:marLeft w:val="0"/>
      <w:marRight w:val="0"/>
      <w:marTop w:val="0"/>
      <w:marBottom w:val="0"/>
      <w:divBdr>
        <w:top w:val="none" w:sz="0" w:space="0" w:color="auto"/>
        <w:left w:val="none" w:sz="0" w:space="0" w:color="auto"/>
        <w:bottom w:val="none" w:sz="0" w:space="0" w:color="auto"/>
        <w:right w:val="none" w:sz="0" w:space="0" w:color="auto"/>
      </w:divBdr>
    </w:div>
    <w:div w:id="1745372103">
      <w:bodyDiv w:val="1"/>
      <w:marLeft w:val="0"/>
      <w:marRight w:val="0"/>
      <w:marTop w:val="0"/>
      <w:marBottom w:val="0"/>
      <w:divBdr>
        <w:top w:val="none" w:sz="0" w:space="0" w:color="auto"/>
        <w:left w:val="none" w:sz="0" w:space="0" w:color="auto"/>
        <w:bottom w:val="none" w:sz="0" w:space="0" w:color="auto"/>
        <w:right w:val="none" w:sz="0" w:space="0" w:color="auto"/>
      </w:divBdr>
    </w:div>
    <w:div w:id="2008556622">
      <w:bodyDiv w:val="1"/>
      <w:marLeft w:val="0"/>
      <w:marRight w:val="0"/>
      <w:marTop w:val="0"/>
      <w:marBottom w:val="0"/>
      <w:divBdr>
        <w:top w:val="none" w:sz="0" w:space="0" w:color="auto"/>
        <w:left w:val="none" w:sz="0" w:space="0" w:color="auto"/>
        <w:bottom w:val="none" w:sz="0" w:space="0" w:color="auto"/>
        <w:right w:val="none" w:sz="0" w:space="0" w:color="auto"/>
      </w:divBdr>
    </w:div>
    <w:div w:id="2056152046">
      <w:bodyDiv w:val="1"/>
      <w:marLeft w:val="0"/>
      <w:marRight w:val="0"/>
      <w:marTop w:val="0"/>
      <w:marBottom w:val="0"/>
      <w:divBdr>
        <w:top w:val="none" w:sz="0" w:space="0" w:color="auto"/>
        <w:left w:val="none" w:sz="0" w:space="0" w:color="auto"/>
        <w:bottom w:val="none" w:sz="0" w:space="0" w:color="auto"/>
        <w:right w:val="none" w:sz="0" w:space="0" w:color="auto"/>
      </w:divBdr>
    </w:div>
    <w:div w:id="21284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2583</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Токарева</dc:creator>
  <cp:lastModifiedBy>Дарья Сергеевна Орлова</cp:lastModifiedBy>
  <cp:revision>5</cp:revision>
  <dcterms:created xsi:type="dcterms:W3CDTF">2021-12-07T11:48:00Z</dcterms:created>
  <dcterms:modified xsi:type="dcterms:W3CDTF">2021-12-07T13:21:00Z</dcterms:modified>
</cp:coreProperties>
</file>