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3" w:rsidRPr="002734D9" w:rsidRDefault="00450E7E" w:rsidP="002734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 о результатах правоприменительной практики при  </w:t>
      </w:r>
      <w:r w:rsidRPr="00450E7E">
        <w:rPr>
          <w:rFonts w:ascii="Times New Roman" w:hAnsi="Times New Roman"/>
          <w:b/>
          <w:sz w:val="24"/>
          <w:szCs w:val="24"/>
        </w:rPr>
        <w:t>осуществлени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450E7E">
        <w:rPr>
          <w:rFonts w:ascii="Times New Roman" w:hAnsi="Times New Roman"/>
          <w:b/>
          <w:sz w:val="24"/>
          <w:szCs w:val="24"/>
        </w:rPr>
        <w:t xml:space="preserve"> регионального государственного</w:t>
      </w:r>
      <w:r>
        <w:rPr>
          <w:rFonts w:ascii="Times New Roman" w:hAnsi="Times New Roman"/>
          <w:b/>
          <w:sz w:val="24"/>
          <w:szCs w:val="24"/>
        </w:rPr>
        <w:t xml:space="preserve"> контроля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450E7E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450E7E">
        <w:rPr>
          <w:rFonts w:ascii="Times New Roman" w:hAnsi="Times New Roman"/>
          <w:b/>
          <w:sz w:val="24"/>
          <w:szCs w:val="24"/>
        </w:rPr>
        <w:t>надзора</w:t>
      </w:r>
      <w:r>
        <w:rPr>
          <w:rFonts w:ascii="Times New Roman" w:hAnsi="Times New Roman"/>
          <w:b/>
          <w:sz w:val="24"/>
          <w:szCs w:val="24"/>
        </w:rPr>
        <w:t>)</w:t>
      </w:r>
      <w:r w:rsidRPr="00450E7E">
        <w:rPr>
          <w:rFonts w:ascii="Times New Roman" w:hAnsi="Times New Roman"/>
          <w:b/>
          <w:sz w:val="24"/>
          <w:szCs w:val="24"/>
        </w:rPr>
        <w:t xml:space="preserve"> в области обращения с животными</w:t>
      </w:r>
      <w:r>
        <w:rPr>
          <w:rFonts w:ascii="Times New Roman" w:hAnsi="Times New Roman"/>
          <w:b/>
          <w:sz w:val="24"/>
          <w:szCs w:val="24"/>
        </w:rPr>
        <w:t xml:space="preserve"> на территории Ленинградской области за 2021 год.</w:t>
      </w:r>
    </w:p>
    <w:p w:rsidR="00993614" w:rsidRDefault="00993614" w:rsidP="002734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E7E" w:rsidRPr="00450E7E" w:rsidRDefault="00450E7E" w:rsidP="00450E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E7E">
        <w:rPr>
          <w:rFonts w:ascii="Times New Roman" w:hAnsi="Times New Roman"/>
          <w:sz w:val="24"/>
          <w:szCs w:val="24"/>
        </w:rPr>
        <w:t>В соответствии со ст.19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государственный контроль (надзор) в области обращения с животными осуществляется посредством:</w:t>
      </w:r>
      <w:r w:rsidRPr="00450E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7E">
        <w:rPr>
          <w:rFonts w:ascii="Times New Roman" w:hAnsi="Times New Roman"/>
          <w:sz w:val="24"/>
          <w:szCs w:val="24"/>
        </w:rPr>
        <w:t xml:space="preserve">федерального государственного контроля (надзора) в области обращения с животными и </w:t>
      </w:r>
      <w:r w:rsidRPr="00450E7E">
        <w:rPr>
          <w:rFonts w:ascii="Times New Roman" w:hAnsi="Times New Roman"/>
          <w:b/>
          <w:sz w:val="24"/>
          <w:szCs w:val="24"/>
        </w:rPr>
        <w:t>регионального государственного контроля (надзора) в области обращения с животными,</w:t>
      </w:r>
      <w:r w:rsidRPr="00450E7E">
        <w:rPr>
          <w:rFonts w:ascii="Times New Roman" w:hAnsi="Times New Roman"/>
          <w:sz w:val="24"/>
          <w:szCs w:val="24"/>
        </w:rPr>
        <w:t xml:space="preserve"> осуществляемого уполномоченными</w:t>
      </w:r>
      <w:proofErr w:type="gramEnd"/>
      <w:r w:rsidRPr="00450E7E">
        <w:rPr>
          <w:rFonts w:ascii="Times New Roman" w:hAnsi="Times New Roman"/>
          <w:sz w:val="24"/>
          <w:szCs w:val="24"/>
        </w:rPr>
        <w:t xml:space="preserve">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450E7E" w:rsidRPr="003B6AC0" w:rsidRDefault="00450E7E" w:rsidP="003B6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E7E">
        <w:rPr>
          <w:rFonts w:ascii="Times New Roman" w:hAnsi="Times New Roman"/>
          <w:sz w:val="24"/>
          <w:szCs w:val="24"/>
        </w:rPr>
        <w:t xml:space="preserve">Предметом </w:t>
      </w:r>
      <w:r w:rsidRPr="00450E7E">
        <w:rPr>
          <w:rFonts w:ascii="Times New Roman" w:hAnsi="Times New Roman"/>
          <w:b/>
          <w:sz w:val="24"/>
          <w:szCs w:val="24"/>
        </w:rPr>
        <w:t>регионального государственного контроля (надзора) в области обращения с животными</w:t>
      </w:r>
      <w:r w:rsidRPr="00450E7E">
        <w:rPr>
          <w:rFonts w:ascii="Times New Roman" w:hAnsi="Times New Roman"/>
          <w:sz w:val="24"/>
          <w:szCs w:val="24"/>
        </w:rPr>
        <w:t xml:space="preserve">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</w:t>
      </w:r>
      <w:proofErr w:type="gramEnd"/>
      <w:r w:rsidRPr="00450E7E">
        <w:rPr>
          <w:rFonts w:ascii="Times New Roman" w:hAnsi="Times New Roman"/>
          <w:sz w:val="24"/>
          <w:szCs w:val="24"/>
        </w:rPr>
        <w:t xml:space="preserve">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</w:p>
    <w:p w:rsidR="00993614" w:rsidRPr="00935A26" w:rsidRDefault="00993614" w:rsidP="001F31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 xml:space="preserve">Непосредственно осуществляет </w:t>
      </w:r>
      <w:r w:rsidRPr="002734D9">
        <w:rPr>
          <w:rFonts w:ascii="Times New Roman" w:hAnsi="Times New Roman"/>
          <w:b/>
          <w:sz w:val="24"/>
          <w:szCs w:val="24"/>
        </w:rPr>
        <w:t xml:space="preserve">государственный надзор в области обращения с животными </w:t>
      </w:r>
      <w:r w:rsidRPr="002734D9">
        <w:rPr>
          <w:rFonts w:ascii="Times New Roman" w:hAnsi="Times New Roman"/>
          <w:sz w:val="24"/>
          <w:szCs w:val="24"/>
        </w:rPr>
        <w:t>Управление ветеринарии Ленинградской области</w:t>
      </w:r>
      <w:r w:rsidR="003F40E0">
        <w:rPr>
          <w:rFonts w:ascii="Times New Roman" w:hAnsi="Times New Roman"/>
          <w:sz w:val="24"/>
          <w:szCs w:val="24"/>
        </w:rPr>
        <w:t xml:space="preserve"> (далее – Управление) </w:t>
      </w:r>
      <w:r w:rsidR="003F40E0">
        <w:rPr>
          <w:rFonts w:ascii="Times New Roman" w:hAnsi="Times New Roman"/>
          <w:sz w:val="24"/>
          <w:szCs w:val="24"/>
        </w:rPr>
        <w:br/>
      </w:r>
      <w:r w:rsidR="0090745D">
        <w:rPr>
          <w:rFonts w:ascii="Times New Roman" w:hAnsi="Times New Roman"/>
          <w:sz w:val="24"/>
          <w:szCs w:val="24"/>
        </w:rPr>
        <w:t xml:space="preserve"> </w:t>
      </w:r>
      <w:r w:rsidRPr="002137DC">
        <w:rPr>
          <w:rFonts w:ascii="Times New Roman" w:hAnsi="Times New Roman"/>
          <w:b/>
          <w:sz w:val="24"/>
          <w:szCs w:val="24"/>
        </w:rPr>
        <w:t>с 04.02.2020.</w:t>
      </w:r>
    </w:p>
    <w:p w:rsidR="003B6AC0" w:rsidRPr="00935A26" w:rsidRDefault="00935A26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A26">
        <w:rPr>
          <w:rFonts w:ascii="Times New Roman" w:hAnsi="Times New Roman"/>
          <w:b/>
          <w:sz w:val="24"/>
          <w:szCs w:val="24"/>
        </w:rPr>
        <w:t xml:space="preserve">С 01.07.2021 </w:t>
      </w:r>
      <w:r w:rsidRPr="00935A26">
        <w:rPr>
          <w:rFonts w:ascii="Times New Roman" w:hAnsi="Times New Roman"/>
          <w:sz w:val="24"/>
          <w:szCs w:val="24"/>
        </w:rPr>
        <w:t>года организация и осуществление государственного контроля (надзора) в области обращения с животными регулируются Федеральным законом от 31 июля 2020 года N 248-ФЗ "О государственном контроле (надзоре) и муниципальном контроле в Российской Федерации</w:t>
      </w:r>
      <w:proofErr w:type="gramStart"/>
      <w:r w:rsidRPr="00935A26">
        <w:rPr>
          <w:rFonts w:ascii="Times New Roman" w:hAnsi="Times New Roman"/>
          <w:sz w:val="24"/>
          <w:szCs w:val="24"/>
        </w:rPr>
        <w:t>"(</w:t>
      </w:r>
      <w:proofErr w:type="gramEnd"/>
      <w:r w:rsidRPr="00935A26">
        <w:rPr>
          <w:rFonts w:ascii="Times New Roman" w:hAnsi="Times New Roman"/>
          <w:sz w:val="24"/>
          <w:szCs w:val="24"/>
        </w:rPr>
        <w:t xml:space="preserve"> далее Федеральный закон №248) . В его развитие был принят и вступил в силу тоже с 1 июля 2021 года новый Закон от 11.06.2021 №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Федерации".</w:t>
      </w:r>
    </w:p>
    <w:p w:rsidR="003B6AC0" w:rsidRPr="007755B1" w:rsidRDefault="00E72C7A" w:rsidP="00E72C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редакции данного закона</w:t>
      </w:r>
      <w:r w:rsidR="00935A26" w:rsidRPr="00935A26">
        <w:rPr>
          <w:rFonts w:ascii="Times New Roman" w:hAnsi="Times New Roman"/>
          <w:sz w:val="24"/>
          <w:szCs w:val="24"/>
        </w:rPr>
        <w:t xml:space="preserve">, Управление осуществляет </w:t>
      </w:r>
      <w:r w:rsidR="00935A26" w:rsidRPr="007755B1">
        <w:rPr>
          <w:rFonts w:ascii="Times New Roman" w:hAnsi="Times New Roman"/>
          <w:b/>
          <w:sz w:val="24"/>
          <w:szCs w:val="24"/>
          <w:u w:val="single"/>
        </w:rPr>
        <w:t>региональный государственный контроль (надзор) в области обращения с животными.</w:t>
      </w:r>
    </w:p>
    <w:p w:rsidR="00993614" w:rsidRDefault="00993614" w:rsidP="001F31F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734D9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Перечень основных нормативных правовых актов, содержащих обязательные требования, соблюдение которых контролируется при осуществлении </w:t>
      </w:r>
      <w:r w:rsidR="00E72C7A" w:rsidRPr="00E72C7A">
        <w:rPr>
          <w:rFonts w:ascii="Times New Roman" w:eastAsiaTheme="minorHAnsi" w:hAnsi="Times New Roman"/>
          <w:sz w:val="24"/>
          <w:szCs w:val="24"/>
          <w:lang w:eastAsia="en-US"/>
        </w:rPr>
        <w:t>региональн</w:t>
      </w:r>
      <w:r w:rsidR="00E72C7A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E72C7A" w:rsidRPr="00E72C7A">
        <w:rPr>
          <w:rFonts w:ascii="Times New Roman" w:eastAsiaTheme="minorHAnsi" w:hAnsi="Times New Roman"/>
          <w:sz w:val="24"/>
          <w:szCs w:val="24"/>
          <w:lang w:eastAsia="en-US"/>
        </w:rPr>
        <w:t xml:space="preserve"> государственн</w:t>
      </w:r>
      <w:r w:rsidR="00E72C7A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E72C7A" w:rsidRPr="00E72C7A">
        <w:rPr>
          <w:rFonts w:ascii="Times New Roman" w:eastAsiaTheme="minorHAnsi" w:hAnsi="Times New Roman"/>
          <w:sz w:val="24"/>
          <w:szCs w:val="24"/>
          <w:lang w:eastAsia="en-US"/>
        </w:rPr>
        <w:t xml:space="preserve"> контрол</w:t>
      </w:r>
      <w:r w:rsidR="00E72C7A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E72C7A" w:rsidRPr="00E72C7A">
        <w:rPr>
          <w:rFonts w:ascii="Times New Roman" w:eastAsiaTheme="minorHAnsi" w:hAnsi="Times New Roman"/>
          <w:sz w:val="24"/>
          <w:szCs w:val="24"/>
          <w:lang w:eastAsia="en-US"/>
        </w:rPr>
        <w:t xml:space="preserve"> (надзор</w:t>
      </w:r>
      <w:r w:rsidR="00E72C7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E72C7A" w:rsidRPr="00E72C7A">
        <w:rPr>
          <w:rFonts w:ascii="Times New Roman" w:eastAsiaTheme="minorHAnsi" w:hAnsi="Times New Roman"/>
          <w:sz w:val="24"/>
          <w:szCs w:val="24"/>
          <w:lang w:eastAsia="en-US"/>
        </w:rPr>
        <w:t>) в области обращения с животными</w:t>
      </w:r>
      <w:r w:rsidRPr="002734D9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 на сайте Управления  </w:t>
      </w:r>
      <w:hyperlink r:id="rId6" w:history="1">
        <w:r w:rsidRPr="002734D9">
          <w:rPr>
            <w:rStyle w:val="a3"/>
            <w:rFonts w:ascii="Times New Roman" w:eastAsiaTheme="minorHAnsi" w:hAnsi="Times New Roman"/>
            <w:b/>
            <w:sz w:val="24"/>
            <w:szCs w:val="24"/>
            <w:lang w:eastAsia="en-US"/>
          </w:rPr>
          <w:t>http://veterinary.lenobl.ru/</w:t>
        </w:r>
      </w:hyperlink>
      <w:r w:rsidRPr="002734D9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E72C7A" w:rsidRPr="00E72C7A" w:rsidRDefault="00E72C7A" w:rsidP="00E72C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E72C7A">
        <w:rPr>
          <w:rFonts w:ascii="Times New Roman" w:hAnsi="Times New Roman"/>
          <w:sz w:val="24"/>
          <w:szCs w:val="24"/>
        </w:rPr>
        <w:t>Согласно ст.7 Федерального  закона № 498-ФЗ к полномочиям органов государственной власти субъектов Российской Федерации в области обращения с животными относятся:</w:t>
      </w:r>
    </w:p>
    <w:p w:rsidR="00E72C7A" w:rsidRPr="00E72C7A" w:rsidRDefault="00E72C7A" w:rsidP="00E72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C7A">
        <w:rPr>
          <w:rFonts w:ascii="Times New Roman" w:hAnsi="Times New Roman"/>
          <w:sz w:val="24"/>
          <w:szCs w:val="24"/>
        </w:rP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E72C7A" w:rsidRPr="00E72C7A" w:rsidRDefault="00E72C7A" w:rsidP="00E72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C7A">
        <w:rPr>
          <w:rFonts w:ascii="Times New Roman" w:hAnsi="Times New Roman"/>
          <w:sz w:val="24"/>
          <w:szCs w:val="24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</w:t>
      </w:r>
      <w:r w:rsidRPr="00E72C7A">
        <w:rPr>
          <w:rFonts w:ascii="Times New Roman" w:hAnsi="Times New Roman"/>
          <w:sz w:val="24"/>
          <w:szCs w:val="24"/>
        </w:rPr>
        <w:lastRenderedPageBreak/>
        <w:t>методическими указаниями по осуществлению деятельности по обращению с животными без владельцев;</w:t>
      </w:r>
    </w:p>
    <w:p w:rsidR="00E72C7A" w:rsidRPr="00E72C7A" w:rsidRDefault="00E72C7A" w:rsidP="00E72C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2C7A">
        <w:rPr>
          <w:rFonts w:ascii="Times New Roman" w:hAnsi="Times New Roman"/>
          <w:b/>
          <w:sz w:val="24"/>
          <w:szCs w:val="24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E72C7A" w:rsidRPr="00E72C7A" w:rsidRDefault="00E72C7A" w:rsidP="00E72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C7A">
        <w:rPr>
          <w:rFonts w:ascii="Times New Roman" w:hAnsi="Times New Roman"/>
          <w:sz w:val="24"/>
          <w:szCs w:val="24"/>
        </w:rPr>
        <w:t>(п. 3 в ред. Федерального закона от 11.06.2021 N 170-ФЗ)</w:t>
      </w:r>
    </w:p>
    <w:p w:rsidR="00E72C7A" w:rsidRPr="00E72C7A" w:rsidRDefault="00E72C7A" w:rsidP="00E72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C7A">
        <w:rPr>
          <w:rFonts w:ascii="Times New Roman" w:hAnsi="Times New Roman"/>
          <w:sz w:val="24"/>
          <w:szCs w:val="24"/>
        </w:rPr>
        <w:t>4) иные полномочия, предусмотренные законодательством в области обращения с животными.</w:t>
      </w:r>
    </w:p>
    <w:p w:rsidR="00E72C7A" w:rsidRDefault="00E72C7A" w:rsidP="00E72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C7A">
        <w:rPr>
          <w:rFonts w:ascii="Times New Roman" w:hAnsi="Times New Roman"/>
          <w:sz w:val="24"/>
          <w:szCs w:val="24"/>
        </w:rPr>
        <w:t xml:space="preserve">Постановлением  Правительства Ленинградской области </w:t>
      </w:r>
      <w:r w:rsidRPr="00E72C7A">
        <w:rPr>
          <w:rFonts w:ascii="Times New Roman" w:hAnsi="Times New Roman"/>
          <w:b/>
          <w:sz w:val="24"/>
          <w:szCs w:val="24"/>
        </w:rPr>
        <w:t xml:space="preserve">от 30.09.2021 N635 </w:t>
      </w:r>
      <w:r w:rsidRPr="00E72C7A">
        <w:rPr>
          <w:rFonts w:ascii="Times New Roman" w:hAnsi="Times New Roman"/>
          <w:sz w:val="24"/>
          <w:szCs w:val="24"/>
        </w:rPr>
        <w:t xml:space="preserve">утверждено  </w:t>
      </w:r>
      <w:r w:rsidRPr="007755B1">
        <w:rPr>
          <w:rFonts w:ascii="Times New Roman" w:hAnsi="Times New Roman"/>
          <w:sz w:val="24"/>
          <w:szCs w:val="24"/>
        </w:rPr>
        <w:t>П</w:t>
      </w:r>
      <w:r w:rsidRPr="00E72C7A">
        <w:rPr>
          <w:rFonts w:ascii="Times New Roman" w:hAnsi="Times New Roman"/>
          <w:sz w:val="24"/>
          <w:szCs w:val="24"/>
        </w:rPr>
        <w:t xml:space="preserve">оложение о региональном государственном контроле (надзоре) в области обращения с животными на территории </w:t>
      </w:r>
      <w:r w:rsidRPr="007755B1">
        <w:rPr>
          <w:rFonts w:ascii="Times New Roman" w:hAnsi="Times New Roman"/>
          <w:sz w:val="24"/>
          <w:szCs w:val="24"/>
        </w:rPr>
        <w:t>Л</w:t>
      </w:r>
      <w:r w:rsidRPr="00E72C7A">
        <w:rPr>
          <w:rFonts w:ascii="Times New Roman" w:hAnsi="Times New Roman"/>
          <w:sz w:val="24"/>
          <w:szCs w:val="24"/>
        </w:rPr>
        <w:t>енинградской области».</w:t>
      </w:r>
    </w:p>
    <w:p w:rsidR="0081524D" w:rsidRPr="0081524D" w:rsidRDefault="0081524D" w:rsidP="00815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24D">
        <w:rPr>
          <w:rFonts w:ascii="Times New Roman" w:hAnsi="Times New Roman"/>
          <w:sz w:val="24"/>
          <w:szCs w:val="24"/>
        </w:rPr>
        <w:t>Положение устанавливает порядок организации и осуществления регионального государственного контроля (надзора) в области обращения с животными на территории Ленинградской области  (в части осуществления государственного надзора за соблюдением обязательных требований в отношении животных (за исключением обязательных требований в отношении диких животных, содержащихся  или используемых в условиях неволи, требований к содержанию  и ис</w:t>
      </w:r>
      <w:r>
        <w:rPr>
          <w:rFonts w:ascii="Times New Roman" w:hAnsi="Times New Roman"/>
          <w:sz w:val="24"/>
          <w:szCs w:val="24"/>
        </w:rPr>
        <w:t>пользованию служебных животных)</w:t>
      </w:r>
      <w:proofErr w:type="gramEnd"/>
    </w:p>
    <w:p w:rsidR="0081524D" w:rsidRPr="0081524D" w:rsidRDefault="0081524D" w:rsidP="00815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>Разработанный порядок проведения контрольных мероприятий закрепляет полномочия Управления в части осуществления контроля (надзора) за юридическими лицами, индивидуальными предпринимателями и гражданами по содержанию и использованию животных, в том числе осуществление деятельности по обр</w:t>
      </w:r>
      <w:r>
        <w:rPr>
          <w:rFonts w:ascii="Times New Roman" w:hAnsi="Times New Roman"/>
          <w:sz w:val="24"/>
          <w:szCs w:val="24"/>
        </w:rPr>
        <w:t>ащению животных без владельцев.</w:t>
      </w:r>
    </w:p>
    <w:p w:rsidR="0081524D" w:rsidRDefault="0081524D" w:rsidP="00815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1524D">
        <w:rPr>
          <w:rFonts w:ascii="Times New Roman" w:hAnsi="Times New Roman"/>
          <w:sz w:val="24"/>
          <w:szCs w:val="24"/>
        </w:rPr>
        <w:t>В соответствии с принятым Постановлением региональный государственный контроль (надзор) в области обращения с животными на территории Ленинградской области будет осуществляться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43CCF" w:rsidRDefault="007755B1" w:rsidP="0077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3CCF">
        <w:rPr>
          <w:rFonts w:ascii="Times New Roman" w:hAnsi="Times New Roman"/>
          <w:b/>
          <w:sz w:val="24"/>
          <w:szCs w:val="24"/>
        </w:rPr>
        <w:t xml:space="preserve"> </w:t>
      </w:r>
      <w:r w:rsidR="00643CCF" w:rsidRPr="00643CCF">
        <w:rPr>
          <w:rFonts w:ascii="Times New Roman" w:hAnsi="Times New Roman"/>
          <w:b/>
          <w:sz w:val="24"/>
          <w:szCs w:val="24"/>
        </w:rPr>
        <w:t>До 01.07.2021 года</w:t>
      </w:r>
      <w:r w:rsidR="00643CCF">
        <w:rPr>
          <w:rFonts w:ascii="Times New Roman" w:hAnsi="Times New Roman"/>
          <w:sz w:val="24"/>
          <w:szCs w:val="24"/>
        </w:rPr>
        <w:t xml:space="preserve">  при проведении контрольно-надзорных мероприятий, Управление руководствовалось положениями  </w:t>
      </w:r>
      <w:r w:rsidR="00643CCF" w:rsidRPr="00643CCF">
        <w:rPr>
          <w:rFonts w:ascii="Times New Roman" w:hAnsi="Times New Roman"/>
          <w:sz w:val="24"/>
          <w:szCs w:val="24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№294-ФЗ)</w:t>
      </w:r>
      <w:r w:rsidR="00643CCF">
        <w:rPr>
          <w:rFonts w:ascii="Times New Roman" w:hAnsi="Times New Roman"/>
          <w:sz w:val="24"/>
          <w:szCs w:val="24"/>
        </w:rPr>
        <w:t>.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3CC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43CCF">
        <w:rPr>
          <w:rFonts w:ascii="Times New Roman" w:hAnsi="Times New Roman"/>
          <w:sz w:val="24"/>
          <w:szCs w:val="24"/>
        </w:rPr>
        <w:t>В первом полугодии 2021 года,  в</w:t>
      </w:r>
      <w:r>
        <w:rPr>
          <w:rFonts w:ascii="Times New Roman" w:hAnsi="Times New Roman"/>
          <w:sz w:val="24"/>
          <w:szCs w:val="24"/>
        </w:rPr>
        <w:t xml:space="preserve"> рамках </w:t>
      </w:r>
      <w:r w:rsidRPr="00643CCF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3CCF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643CCF">
        <w:rPr>
          <w:rFonts w:ascii="Times New Roman" w:hAnsi="Times New Roman"/>
          <w:sz w:val="24"/>
          <w:szCs w:val="24"/>
        </w:rPr>
        <w:t xml:space="preserve"> от 26.12.2008 №294-ФЗ)  проведено: </w:t>
      </w:r>
      <w:proofErr w:type="gramEnd"/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CCF">
        <w:rPr>
          <w:rFonts w:ascii="Times New Roman" w:hAnsi="Times New Roman"/>
          <w:sz w:val="24"/>
          <w:szCs w:val="24"/>
        </w:rPr>
        <w:t>в отношении граждан (физических лиц):  5 внеплановых выездных проверок (из них 4- по проверке выполнения предписания -  При этом факты невыполнения пунктов Предписаний не выявлено).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CCF">
        <w:rPr>
          <w:rFonts w:ascii="Times New Roman" w:hAnsi="Times New Roman"/>
          <w:sz w:val="24"/>
          <w:szCs w:val="24"/>
        </w:rPr>
        <w:t>По результатам контрольно-надзорных мероприятий:  (в отношении граждан): выявлено 2 нарушения, выдано 1 предписание.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CCF">
        <w:rPr>
          <w:rFonts w:ascii="Times New Roman" w:hAnsi="Times New Roman"/>
          <w:sz w:val="24"/>
          <w:szCs w:val="24"/>
        </w:rPr>
        <w:t>в отношении юридических лиц: 1 внеплановая выездная проверка. Выявлено 11 нарушений. Срок исполнения предписания назначен на декабрь 2021 года.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3CCF">
        <w:rPr>
          <w:rFonts w:ascii="Times New Roman" w:hAnsi="Times New Roman"/>
          <w:sz w:val="24"/>
          <w:szCs w:val="24"/>
        </w:rPr>
        <w:t xml:space="preserve">За 1 полугодие  2021 года  в Прокуратуру Ленинградской области направлено 2 мотивированных представления, для согласования внеплановых выездных проверок в отношении юридических лиц. </w:t>
      </w:r>
    </w:p>
    <w:p w:rsidR="00643CCF" w:rsidRPr="00643CCF" w:rsidRDefault="00643CCF" w:rsidP="00643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В одном случае Областная прокуратура приняла решение об отказе в согласовании проведения внеплановой выездной проверки на основании отсутствия оснований для проведения проверки.</w:t>
      </w:r>
    </w:p>
    <w:p w:rsidR="00643CCF" w:rsidRPr="00643CCF" w:rsidRDefault="00643CCF" w:rsidP="00643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 xml:space="preserve">Во втором случае проверка согласована. Специалистами отдела государственного надзора в области обращения с животными и профилактики правонарушений в области ветеринарии проведена проверка в отношении юридического лица (организации осуществляющей, в том числе деятельность в сфере обращения с животными без владельцев на территории Ленинградской области). По итогам проведения проверки    </w:t>
      </w:r>
      <w:r w:rsidRPr="00643CCF">
        <w:rPr>
          <w:rFonts w:ascii="Times New Roman" w:hAnsi="Times New Roman"/>
          <w:sz w:val="24"/>
          <w:szCs w:val="24"/>
        </w:rPr>
        <w:lastRenderedPageBreak/>
        <w:t>выявлены нарушения, выдано   предписание. Срок исполнения предписания – декабрь 2021 года.</w:t>
      </w:r>
    </w:p>
    <w:p w:rsidR="00643CCF" w:rsidRPr="00643CCF" w:rsidRDefault="00643CCF" w:rsidP="00643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Таким образом, за 1 полугодие 2021 года: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CCF">
        <w:rPr>
          <w:rFonts w:ascii="Times New Roman" w:hAnsi="Times New Roman"/>
          <w:sz w:val="24"/>
          <w:szCs w:val="24"/>
        </w:rPr>
        <w:t>проведено 5 внеплановых выездные проверки в отношении граждан (физических лиц)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CCF">
        <w:rPr>
          <w:rFonts w:ascii="Times New Roman" w:hAnsi="Times New Roman"/>
          <w:sz w:val="24"/>
          <w:szCs w:val="24"/>
        </w:rPr>
        <w:t xml:space="preserve"> проведена 1 внеплановая выездная проверка в отношении юридического лица.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 xml:space="preserve">-направлено 9 уведомлений (требований) о недопустимости нарушения требований законодательства Российской Федерации в области обращения с животными (в отношении граждан) – при рассмотрении обращений граждан. 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Также на основании поступивших жалоб проводились рейдовые мероприятия</w:t>
      </w:r>
      <w:proofErr w:type="gramStart"/>
      <w:r w:rsidRPr="00643C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3CCF">
        <w:rPr>
          <w:rFonts w:ascii="Times New Roman" w:hAnsi="Times New Roman"/>
          <w:sz w:val="24"/>
          <w:szCs w:val="24"/>
        </w:rPr>
        <w:t xml:space="preserve"> (мероприятия по контролю без взаимодействия с  юридическими лицами, индивидуальными предпринимателями и физическими лицами).  </w:t>
      </w:r>
    </w:p>
    <w:p w:rsidR="007755B1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В  1 полугодии 2021 года  5 рейдов. По результатам рейдовых мероприятий - направлены требования (уведомления) о недопустимости нарушения требований законодательства Российской Федерации в области обращения с животными- 4 (в отношении граждан).</w:t>
      </w:r>
    </w:p>
    <w:p w:rsidR="0081524D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3CCF">
        <w:rPr>
          <w:rFonts w:ascii="Times New Roman" w:hAnsi="Times New Roman"/>
          <w:b/>
          <w:sz w:val="24"/>
          <w:szCs w:val="24"/>
        </w:rPr>
        <w:t>С 1 июля 2021</w:t>
      </w:r>
      <w:r w:rsidRPr="00643CCF">
        <w:rPr>
          <w:rFonts w:ascii="Times New Roman" w:hAnsi="Times New Roman"/>
          <w:sz w:val="24"/>
          <w:szCs w:val="24"/>
        </w:rPr>
        <w:t xml:space="preserve"> года  вступил в силу  Федеральный закон от 31.07.2020 г. № 248-ФЗ «О государственном контроле (надзоре) и муниципальном контроле в Российской Федерации» акцент в котором сделан на профилактические мероприятия.  </w:t>
      </w:r>
    </w:p>
    <w:p w:rsidR="00643CCF" w:rsidRPr="00643CCF" w:rsidRDefault="0081524D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43CCF" w:rsidRPr="00643CCF">
        <w:rPr>
          <w:rFonts w:ascii="Times New Roman" w:hAnsi="Times New Roman"/>
          <w:sz w:val="24"/>
          <w:szCs w:val="24"/>
        </w:rPr>
        <w:t>Данный Закон с 01.07.2021 года сменил Федеральный закон от 26.12.2008 №294-ФЗ.)</w:t>
      </w:r>
    </w:p>
    <w:p w:rsidR="00643CCF" w:rsidRPr="00643CCF" w:rsidRDefault="00643CCF" w:rsidP="00643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В рамках Федерального закона от 31</w:t>
      </w:r>
      <w:r>
        <w:rPr>
          <w:rFonts w:ascii="Times New Roman" w:hAnsi="Times New Roman"/>
          <w:sz w:val="24"/>
          <w:szCs w:val="24"/>
        </w:rPr>
        <w:t>.07.2020 г. № 248-ФЗ в 2021 год</w:t>
      </w:r>
      <w:r w:rsidRPr="00643CCF">
        <w:rPr>
          <w:rFonts w:ascii="Times New Roman" w:hAnsi="Times New Roman"/>
          <w:sz w:val="24"/>
          <w:szCs w:val="24"/>
        </w:rPr>
        <w:t>у проведено: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1)</w:t>
      </w:r>
      <w:r w:rsidRPr="00643CCF">
        <w:rPr>
          <w:rFonts w:ascii="Times New Roman" w:hAnsi="Times New Roman"/>
          <w:sz w:val="24"/>
          <w:szCs w:val="24"/>
        </w:rPr>
        <w:tab/>
        <w:t xml:space="preserve">    Контрольно-надзорное мероприятие с взаимодействием с контролируемым лицом  - 1: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Инспекционный визит</w:t>
      </w:r>
      <w:r w:rsidRPr="00643CCF">
        <w:rPr>
          <w:rFonts w:ascii="Times New Roman" w:hAnsi="Times New Roman"/>
          <w:sz w:val="24"/>
          <w:szCs w:val="24"/>
        </w:rPr>
        <w:tab/>
        <w:t>(в связи с   истечением срока исполнения  Предписания об устранении нарушений в области обращения с животными от 24.06.2021</w:t>
      </w:r>
      <w:proofErr w:type="gramStart"/>
      <w:r w:rsidRPr="00643CC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43CCF">
        <w:rPr>
          <w:rFonts w:ascii="Times New Roman" w:hAnsi="Times New Roman"/>
          <w:sz w:val="24"/>
          <w:szCs w:val="24"/>
        </w:rPr>
        <w:t xml:space="preserve"> -1 (в отношении юридического лица),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2)</w:t>
      </w:r>
      <w:r w:rsidRPr="00643CCF">
        <w:rPr>
          <w:rFonts w:ascii="Times New Roman" w:hAnsi="Times New Roman"/>
          <w:sz w:val="24"/>
          <w:szCs w:val="24"/>
        </w:rPr>
        <w:tab/>
        <w:t xml:space="preserve">      Контрольно-надзорное мероприятие без взаимодействия с контролируемым лицом -  1: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ab/>
        <w:t>Выездное обследование -1 (в отношении физического лица).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3)</w:t>
      </w:r>
      <w:r w:rsidRPr="00643CCF">
        <w:rPr>
          <w:rFonts w:ascii="Times New Roman" w:hAnsi="Times New Roman"/>
          <w:sz w:val="24"/>
          <w:szCs w:val="24"/>
        </w:rPr>
        <w:tab/>
        <w:t xml:space="preserve">     Профилактические мероприятия:  - 4:</w:t>
      </w:r>
    </w:p>
    <w:p w:rsidR="00643CCF" w:rsidRPr="00643CCF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Профилактические визиты - 3  (в отношении физического лица);</w:t>
      </w:r>
    </w:p>
    <w:p w:rsidR="007755B1" w:rsidRDefault="00643CCF" w:rsidP="00643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CF">
        <w:rPr>
          <w:rFonts w:ascii="Times New Roman" w:hAnsi="Times New Roman"/>
          <w:sz w:val="24"/>
          <w:szCs w:val="24"/>
        </w:rPr>
        <w:t>Объявление предостережения – 1  (в отношении физического лица).</w:t>
      </w:r>
    </w:p>
    <w:p w:rsidR="0081524D" w:rsidRDefault="0081524D" w:rsidP="00643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</w:t>
      </w:r>
      <w:r w:rsidR="00643CCF">
        <w:rPr>
          <w:rFonts w:ascii="Times New Roman" w:hAnsi="Times New Roman"/>
          <w:sz w:val="24"/>
          <w:szCs w:val="24"/>
        </w:rPr>
        <w:t>, что указанные  мероприятия проведены в период с ноября по декабрь 2021 года, так полноценную работу по проведению контрольно-надзорных мероприятий Упра</w:t>
      </w:r>
      <w:r>
        <w:rPr>
          <w:rFonts w:ascii="Times New Roman" w:hAnsi="Times New Roman"/>
          <w:sz w:val="24"/>
          <w:szCs w:val="24"/>
        </w:rPr>
        <w:t>в</w:t>
      </w:r>
      <w:r w:rsidR="00643CCF">
        <w:rPr>
          <w:rFonts w:ascii="Times New Roman" w:hAnsi="Times New Roman"/>
          <w:sz w:val="24"/>
          <w:szCs w:val="24"/>
        </w:rPr>
        <w:t>ление начало после вступления в с</w:t>
      </w:r>
      <w:r>
        <w:rPr>
          <w:rFonts w:ascii="Times New Roman" w:hAnsi="Times New Roman"/>
          <w:sz w:val="24"/>
          <w:szCs w:val="24"/>
        </w:rPr>
        <w:t>и</w:t>
      </w:r>
      <w:r w:rsidR="00643CCF">
        <w:rPr>
          <w:rFonts w:ascii="Times New Roman" w:hAnsi="Times New Roman"/>
          <w:sz w:val="24"/>
          <w:szCs w:val="24"/>
        </w:rPr>
        <w:t xml:space="preserve">лу </w:t>
      </w:r>
      <w:r w:rsidRPr="0081524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81524D">
        <w:rPr>
          <w:rFonts w:ascii="Times New Roman" w:hAnsi="Times New Roman"/>
          <w:sz w:val="24"/>
          <w:szCs w:val="24"/>
        </w:rPr>
        <w:t xml:space="preserve"> о региональном государственном контроле (надзоре) в области обращения с животными на территории Ленинградской области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81524D">
        <w:rPr>
          <w:rFonts w:ascii="Times New Roman" w:hAnsi="Times New Roman"/>
          <w:sz w:val="24"/>
          <w:szCs w:val="24"/>
        </w:rPr>
        <w:t>Постановлением  Правительства Ленинградской области от 30.09.2021 N635</w:t>
      </w:r>
      <w:r>
        <w:rPr>
          <w:rFonts w:ascii="Times New Roman" w:hAnsi="Times New Roman"/>
          <w:sz w:val="24"/>
          <w:szCs w:val="24"/>
        </w:rPr>
        <w:t>.</w:t>
      </w:r>
      <w:r w:rsidRPr="0081524D">
        <w:rPr>
          <w:rFonts w:ascii="Times New Roman" w:hAnsi="Times New Roman"/>
          <w:sz w:val="24"/>
          <w:szCs w:val="24"/>
        </w:rPr>
        <w:t xml:space="preserve"> </w:t>
      </w:r>
    </w:p>
    <w:p w:rsidR="007755B1" w:rsidRDefault="0081524D" w:rsidP="0077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524D">
        <w:rPr>
          <w:rFonts w:ascii="Times New Roman" w:hAnsi="Times New Roman"/>
          <w:sz w:val="24"/>
          <w:szCs w:val="24"/>
        </w:rPr>
        <w:t>Федеральный закон от 31.07.2020 г. № 248-ФЗ</w:t>
      </w:r>
      <w:r w:rsidRPr="0081524D">
        <w:t xml:space="preserve"> </w:t>
      </w:r>
      <w:r w:rsidRPr="0081524D">
        <w:rPr>
          <w:rFonts w:ascii="Times New Roman" w:hAnsi="Times New Roman"/>
          <w:sz w:val="24"/>
          <w:szCs w:val="24"/>
        </w:rPr>
        <w:t>направлен на снижение количества проверок не только за счет приоритета профилактики нарушений, но и благодаря введению более мягких (по сравнению с проверками</w:t>
      </w:r>
      <w:r>
        <w:rPr>
          <w:rFonts w:ascii="Times New Roman" w:hAnsi="Times New Roman"/>
          <w:sz w:val="24"/>
          <w:szCs w:val="24"/>
        </w:rPr>
        <w:t>).</w:t>
      </w:r>
    </w:p>
    <w:p w:rsidR="0081524D" w:rsidRPr="0081524D" w:rsidRDefault="0081524D" w:rsidP="00815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524D">
        <w:rPr>
          <w:rFonts w:ascii="Times New Roman" w:hAnsi="Times New Roman"/>
          <w:sz w:val="24"/>
          <w:szCs w:val="24"/>
        </w:rPr>
        <w:t>контрольно-надзорных мероприятий. Среди прочих, закон предусматривает следующие мероприятия:</w:t>
      </w:r>
    </w:p>
    <w:p w:rsidR="0081524D" w:rsidRPr="0081524D" w:rsidRDefault="0081524D" w:rsidP="00815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ab/>
        <w:t xml:space="preserve">- инспекционный визит; </w:t>
      </w:r>
    </w:p>
    <w:p w:rsidR="0081524D" w:rsidRPr="0081524D" w:rsidRDefault="0081524D" w:rsidP="00815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ab/>
        <w:t>- выездное обследование.</w:t>
      </w:r>
    </w:p>
    <w:p w:rsidR="0081524D" w:rsidRPr="0081524D" w:rsidRDefault="0081524D" w:rsidP="00815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ab/>
        <w:t xml:space="preserve">Сократился и общий срок проведения </w:t>
      </w:r>
      <w:proofErr w:type="gramStart"/>
      <w:r w:rsidRPr="0081524D">
        <w:rPr>
          <w:rFonts w:ascii="Times New Roman" w:hAnsi="Times New Roman"/>
          <w:sz w:val="24"/>
          <w:szCs w:val="24"/>
        </w:rPr>
        <w:t>документарной</w:t>
      </w:r>
      <w:proofErr w:type="gramEnd"/>
      <w:r w:rsidRPr="0081524D">
        <w:rPr>
          <w:rFonts w:ascii="Times New Roman" w:hAnsi="Times New Roman"/>
          <w:sz w:val="24"/>
          <w:szCs w:val="24"/>
        </w:rPr>
        <w:t xml:space="preserve"> и выездной проверок,  теперь они не превышают 10 рабочих дней.</w:t>
      </w:r>
    </w:p>
    <w:p w:rsidR="0081524D" w:rsidRPr="00DA6441" w:rsidRDefault="0081524D" w:rsidP="00815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ab/>
      </w:r>
      <w:r w:rsidR="00DA6441" w:rsidRPr="00DA6441">
        <w:rPr>
          <w:rFonts w:ascii="Times New Roman" w:hAnsi="Times New Roman"/>
          <w:b/>
          <w:sz w:val="24"/>
          <w:szCs w:val="24"/>
        </w:rPr>
        <w:t>При осуществлении регионального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proofErr w:type="gramStart"/>
      <w:r w:rsidR="00DA6441" w:rsidRPr="00DA6441">
        <w:rPr>
          <w:rFonts w:ascii="Times New Roman" w:hAnsi="Times New Roman"/>
          <w:b/>
          <w:sz w:val="24"/>
          <w:szCs w:val="24"/>
        </w:rPr>
        <w:t>.</w:t>
      </w:r>
      <w:r w:rsidRPr="00DA644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1524D" w:rsidRPr="0081524D" w:rsidRDefault="0081524D" w:rsidP="00DA6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>Предусмотрены, в частности, следующие профилактические мероприятия:</w:t>
      </w:r>
    </w:p>
    <w:p w:rsidR="00DA6441" w:rsidRPr="00DA6441" w:rsidRDefault="0081524D" w:rsidP="00DA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4D">
        <w:rPr>
          <w:rFonts w:ascii="Times New Roman" w:hAnsi="Times New Roman"/>
          <w:sz w:val="24"/>
          <w:szCs w:val="24"/>
        </w:rPr>
        <w:tab/>
      </w:r>
      <w:r w:rsidR="00DA6441">
        <w:rPr>
          <w:rFonts w:ascii="Times New Roman" w:hAnsi="Times New Roman"/>
          <w:sz w:val="24"/>
          <w:szCs w:val="24"/>
        </w:rPr>
        <w:t>1)</w:t>
      </w:r>
      <w:r w:rsidR="00DA6441" w:rsidRPr="00DA6441">
        <w:rPr>
          <w:rFonts w:ascii="Times New Roman" w:hAnsi="Times New Roman"/>
          <w:sz w:val="24"/>
          <w:szCs w:val="24"/>
        </w:rPr>
        <w:t>И</w:t>
      </w:r>
      <w:r w:rsidR="00DA6441" w:rsidRPr="00DA6441">
        <w:rPr>
          <w:rFonts w:ascii="Times New Roman" w:hAnsi="Times New Roman"/>
          <w:sz w:val="24"/>
          <w:szCs w:val="24"/>
        </w:rPr>
        <w:t>нформирование</w:t>
      </w:r>
      <w:r w:rsidR="00DA6441">
        <w:rPr>
          <w:rFonts w:ascii="Times New Roman" w:hAnsi="Times New Roman"/>
          <w:sz w:val="24"/>
          <w:szCs w:val="24"/>
        </w:rPr>
        <w:t xml:space="preserve"> (</w:t>
      </w:r>
      <w:r w:rsidR="00DA6441" w:rsidRPr="00DA6441">
        <w:rPr>
          <w:rFonts w:ascii="Times New Roman" w:hAnsi="Times New Roman"/>
          <w:sz w:val="24"/>
          <w:szCs w:val="24"/>
        </w:rPr>
        <w:t xml:space="preserve">осуществляется посредством размещения Управлением сведений по вопросам соблюдения обязательных требований на официальном сайте в </w:t>
      </w:r>
      <w:r w:rsidR="00DA6441" w:rsidRPr="00DA6441">
        <w:rPr>
          <w:rFonts w:ascii="Times New Roman" w:hAnsi="Times New Roman"/>
          <w:sz w:val="24"/>
          <w:szCs w:val="24"/>
        </w:rPr>
        <w:lastRenderedPageBreak/>
        <w:t>информационно-телекоммуникационной сети "Интернет, в средствах массовой информации, через личные кабинеты контролируемых ли</w:t>
      </w:r>
      <w:proofErr w:type="gramStart"/>
      <w:r w:rsidR="00DA6441" w:rsidRPr="00DA6441">
        <w:rPr>
          <w:rFonts w:ascii="Times New Roman" w:hAnsi="Times New Roman"/>
          <w:sz w:val="24"/>
          <w:szCs w:val="24"/>
        </w:rPr>
        <w:t>ц</w:t>
      </w:r>
      <w:r w:rsidR="00DA6441">
        <w:rPr>
          <w:rFonts w:ascii="Times New Roman" w:hAnsi="Times New Roman"/>
          <w:sz w:val="24"/>
          <w:szCs w:val="24"/>
        </w:rPr>
        <w:t>(</w:t>
      </w:r>
      <w:proofErr w:type="gramEnd"/>
      <w:r w:rsidR="00DA6441">
        <w:rPr>
          <w:rFonts w:ascii="Times New Roman" w:hAnsi="Times New Roman"/>
          <w:sz w:val="24"/>
          <w:szCs w:val="24"/>
        </w:rPr>
        <w:t>при наличии)</w:t>
      </w:r>
      <w:r w:rsidR="00DA6441" w:rsidRPr="00DA6441">
        <w:rPr>
          <w:rFonts w:ascii="Times New Roman" w:hAnsi="Times New Roman"/>
          <w:sz w:val="24"/>
          <w:szCs w:val="24"/>
        </w:rPr>
        <w:t>;</w:t>
      </w:r>
    </w:p>
    <w:p w:rsidR="00DA6441" w:rsidRPr="00DA6441" w:rsidRDefault="00DA6441" w:rsidP="00DA6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A6441">
        <w:rPr>
          <w:rFonts w:ascii="Times New Roman" w:hAnsi="Times New Roman"/>
          <w:sz w:val="24"/>
          <w:szCs w:val="24"/>
        </w:rPr>
        <w:t>обобщение правоприменительной практики;</w:t>
      </w:r>
    </w:p>
    <w:p w:rsidR="00DA6441" w:rsidRPr="00DA6441" w:rsidRDefault="00DA6441" w:rsidP="00DA6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A6441">
        <w:rPr>
          <w:rFonts w:ascii="Times New Roman" w:hAnsi="Times New Roman"/>
          <w:sz w:val="24"/>
          <w:szCs w:val="24"/>
        </w:rPr>
        <w:t>объявление предостережения;</w:t>
      </w:r>
    </w:p>
    <w:p w:rsidR="00DA6441" w:rsidRPr="00DA6441" w:rsidRDefault="00DA6441" w:rsidP="00DA6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A6441">
        <w:rPr>
          <w:rFonts w:ascii="Times New Roman" w:hAnsi="Times New Roman"/>
          <w:sz w:val="24"/>
          <w:szCs w:val="24"/>
        </w:rPr>
        <w:t>консультирование;</w:t>
      </w:r>
    </w:p>
    <w:p w:rsidR="007755B1" w:rsidRDefault="00DA6441" w:rsidP="00DA6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DA6441">
        <w:rPr>
          <w:rFonts w:ascii="Times New Roman" w:hAnsi="Times New Roman"/>
          <w:sz w:val="24"/>
          <w:szCs w:val="24"/>
        </w:rPr>
        <w:t>профилактический визит.</w:t>
      </w:r>
    </w:p>
    <w:p w:rsidR="007755B1" w:rsidRDefault="00DA6441" w:rsidP="0077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требованиями </w:t>
      </w:r>
      <w:r w:rsidRPr="00DA644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DA644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DA6441">
        <w:rPr>
          <w:rFonts w:ascii="Times New Roman" w:hAnsi="Times New Roman"/>
          <w:sz w:val="24"/>
          <w:szCs w:val="24"/>
        </w:rPr>
        <w:t xml:space="preserve"> от 31.07.2020 г. № 248-ФЗ</w:t>
      </w:r>
      <w:r>
        <w:rPr>
          <w:rFonts w:ascii="Times New Roman" w:hAnsi="Times New Roman"/>
          <w:sz w:val="24"/>
          <w:szCs w:val="24"/>
        </w:rPr>
        <w:t>, Управлением разработана и размещена на официальном сайте Управления</w:t>
      </w:r>
      <w:r w:rsidR="009242CF">
        <w:rPr>
          <w:rFonts w:ascii="Times New Roman" w:hAnsi="Times New Roman"/>
          <w:sz w:val="24"/>
          <w:szCs w:val="24"/>
        </w:rPr>
        <w:t xml:space="preserve"> « 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2022 год</w:t>
      </w:r>
      <w:proofErr w:type="gramStart"/>
      <w:r w:rsidR="009242CF">
        <w:rPr>
          <w:rFonts w:ascii="Times New Roman" w:hAnsi="Times New Roman"/>
          <w:sz w:val="24"/>
          <w:szCs w:val="24"/>
        </w:rPr>
        <w:t>.</w:t>
      </w:r>
      <w:r w:rsidR="00F205D3">
        <w:rPr>
          <w:rFonts w:ascii="Times New Roman" w:hAnsi="Times New Roman"/>
          <w:sz w:val="24"/>
          <w:szCs w:val="24"/>
        </w:rPr>
        <w:t>».</w:t>
      </w:r>
      <w:proofErr w:type="gramEnd"/>
    </w:p>
    <w:p w:rsidR="00E72C7A" w:rsidRPr="00F205D3" w:rsidRDefault="00F205D3" w:rsidP="001F3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05D3">
        <w:rPr>
          <w:rFonts w:ascii="Times New Roman" w:hAnsi="Times New Roman"/>
          <w:sz w:val="24"/>
          <w:szCs w:val="24"/>
        </w:rPr>
        <w:t xml:space="preserve">Кроме </w:t>
      </w:r>
      <w:proofErr w:type="gramStart"/>
      <w:r w:rsidRPr="00F205D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05D3">
        <w:rPr>
          <w:rFonts w:ascii="Times New Roman" w:hAnsi="Times New Roman"/>
          <w:sz w:val="24"/>
          <w:szCs w:val="24"/>
        </w:rPr>
        <w:t xml:space="preserve"> соблюдением обязательных требований владельцами домашних животных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F205D3">
        <w:rPr>
          <w:rFonts w:ascii="Times New Roman" w:hAnsi="Times New Roman"/>
          <w:sz w:val="24"/>
          <w:szCs w:val="24"/>
        </w:rPr>
        <w:t xml:space="preserve"> осуществляет контроль за хозяйствующими субъектами, осуществляющими деятельность по обращению с животными без владельцев. </w:t>
      </w:r>
    </w:p>
    <w:p w:rsidR="000B719F" w:rsidRDefault="000168D1" w:rsidP="001F31F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168D1">
        <w:rPr>
          <w:rFonts w:ascii="Times New Roman" w:eastAsiaTheme="minorHAnsi" w:hAnsi="Times New Roman"/>
          <w:sz w:val="24"/>
          <w:szCs w:val="24"/>
          <w:lang w:eastAsia="en-US"/>
        </w:rPr>
        <w:t>На территории Российской Федерации за последни</w:t>
      </w:r>
      <w:r w:rsidR="00F205D3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0168D1">
        <w:rPr>
          <w:rFonts w:ascii="Times New Roman" w:eastAsiaTheme="minorHAnsi" w:hAnsi="Times New Roman"/>
          <w:sz w:val="24"/>
          <w:szCs w:val="24"/>
          <w:lang w:eastAsia="en-US"/>
        </w:rPr>
        <w:t xml:space="preserve"> год</w:t>
      </w:r>
      <w:r w:rsidR="00F205D3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0168D1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сложилась напряженная ситуация в области обращения с животными без владельцев.</w:t>
      </w:r>
      <w:r w:rsidR="002C30F3" w:rsidRPr="002C30F3">
        <w:t xml:space="preserve"> </w:t>
      </w:r>
      <w:r w:rsidR="002C30F3" w:rsidRPr="0090745D">
        <w:rPr>
          <w:rFonts w:ascii="Times New Roman" w:hAnsi="Times New Roman"/>
          <w:sz w:val="24"/>
          <w:szCs w:val="24"/>
        </w:rPr>
        <w:t xml:space="preserve">Вопрос </w:t>
      </w:r>
      <w:r w:rsidR="002C30F3" w:rsidRPr="0090745D">
        <w:rPr>
          <w:rFonts w:ascii="Times New Roman" w:eastAsiaTheme="minorHAnsi" w:hAnsi="Times New Roman"/>
          <w:sz w:val="24"/>
          <w:szCs w:val="24"/>
          <w:lang w:eastAsia="en-US"/>
        </w:rPr>
        <w:t>обращения</w:t>
      </w:r>
      <w:r w:rsidR="002C30F3" w:rsidRPr="002C30F3">
        <w:rPr>
          <w:rFonts w:ascii="Times New Roman" w:eastAsiaTheme="minorHAnsi" w:hAnsi="Times New Roman"/>
          <w:sz w:val="24"/>
          <w:szCs w:val="24"/>
          <w:lang w:eastAsia="en-US"/>
        </w:rPr>
        <w:t xml:space="preserve"> с безнадзорными животными имеет очень высокую значимость для жителей Ленинградской области. Об этом свидетельствуют и многочисленные обращения жителей в Администрацию Ленинградской области, в Управление, в районные и муниципальные администрации, и сообщения в СМИ о регулярных нападениях бродячих собак на людей, в том числе на маленьких детей</w:t>
      </w:r>
      <w:r w:rsidR="002C30F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F60D2" w:rsidRDefault="002C30F3" w:rsidP="00F205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30F3">
        <w:rPr>
          <w:rFonts w:ascii="Times New Roman" w:eastAsiaTheme="minorHAnsi" w:hAnsi="Times New Roman"/>
          <w:sz w:val="24"/>
          <w:szCs w:val="24"/>
          <w:lang w:eastAsia="en-US"/>
        </w:rPr>
        <w:t>Количество безнадзорных животных не уменьшается и  ежегодно пополняется за счет тех граждан, которые берут животных, не предпринимают никаких мер по предотвращению не желательного потомства и, как правило, по окончании дачного периода оставляют своих животных в СНТ или на дачах.</w:t>
      </w:r>
    </w:p>
    <w:p w:rsidR="00F205D3" w:rsidRDefault="00F205D3" w:rsidP="0055048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AF60D2" w:rsidRPr="00AF60D2">
        <w:rPr>
          <w:rFonts w:ascii="Times New Roman" w:eastAsiaTheme="minorHAnsi" w:hAnsi="Times New Roman"/>
          <w:sz w:val="24"/>
          <w:szCs w:val="24"/>
          <w:lang w:eastAsia="en-US"/>
        </w:rPr>
        <w:t xml:space="preserve"> Ленинградской области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отсутствуют государственные и муниципальные приюты, но </w:t>
      </w:r>
      <w:r w:rsidR="00AF60D2" w:rsidRPr="00AF60D2">
        <w:rPr>
          <w:rFonts w:ascii="Times New Roman" w:eastAsiaTheme="minorHAnsi" w:hAnsi="Times New Roman"/>
          <w:sz w:val="24"/>
          <w:szCs w:val="24"/>
          <w:lang w:eastAsia="en-US"/>
        </w:rPr>
        <w:t>находится 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AF60D2" w:rsidRPr="00AF60D2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частных официально оформленных приютов (зарегистрированных в ЕГРИП и ЕГРЮЛ) и 20 неофициальных приютов (волонтеры, которые содержат много животных (собак, кошек)). </w:t>
      </w:r>
    </w:p>
    <w:p w:rsidR="00F205D3" w:rsidRDefault="00D12465" w:rsidP="0083748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2021 году контрольно-надзорных мероприятий в отношении приютов Управление не проводило, приводись в порядок нормативно-правовая база и велся учет данных хозяйствующих субъектов. </w:t>
      </w:r>
      <w:r w:rsidR="0083748D">
        <w:rPr>
          <w:rFonts w:ascii="Times New Roman" w:eastAsiaTheme="minorHAnsi" w:hAnsi="Times New Roman"/>
          <w:sz w:val="24"/>
          <w:szCs w:val="24"/>
          <w:lang w:eastAsia="en-US"/>
        </w:rPr>
        <w:t xml:space="preserve">Так, </w:t>
      </w:r>
      <w:r w:rsidR="0083748D" w:rsidRPr="0083748D">
        <w:rPr>
          <w:rFonts w:ascii="Times New Roman" w:eastAsiaTheme="minorHAnsi" w:hAnsi="Times New Roman"/>
          <w:sz w:val="24"/>
          <w:szCs w:val="24"/>
          <w:lang w:eastAsia="en-US"/>
        </w:rPr>
        <w:t>Постановление</w:t>
      </w:r>
      <w:r w:rsidR="0083748D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83748D" w:rsidRPr="0083748D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Ленинградс</w:t>
      </w:r>
      <w:r w:rsidR="0083748D">
        <w:rPr>
          <w:rFonts w:ascii="Times New Roman" w:eastAsiaTheme="minorHAnsi" w:hAnsi="Times New Roman"/>
          <w:sz w:val="24"/>
          <w:szCs w:val="24"/>
          <w:lang w:eastAsia="en-US"/>
        </w:rPr>
        <w:t xml:space="preserve">кой области от 23.04.2021 N 231, утверждены </w:t>
      </w:r>
      <w:r w:rsidR="0083748D" w:rsidRPr="0083748D">
        <w:rPr>
          <w:rFonts w:ascii="Times New Roman" w:eastAsiaTheme="minorHAnsi" w:hAnsi="Times New Roman"/>
          <w:sz w:val="24"/>
          <w:szCs w:val="24"/>
          <w:lang w:eastAsia="en-US"/>
        </w:rPr>
        <w:t>Поряд</w:t>
      </w:r>
      <w:r w:rsidR="0083748D">
        <w:rPr>
          <w:rFonts w:ascii="Times New Roman" w:eastAsiaTheme="minorHAnsi" w:hAnsi="Times New Roman"/>
          <w:sz w:val="24"/>
          <w:szCs w:val="24"/>
          <w:lang w:eastAsia="en-US"/>
        </w:rPr>
        <w:t>ок</w:t>
      </w:r>
      <w:r w:rsidR="0083748D" w:rsidRPr="0083748D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осуществления деятельности по обращению с животными без владельцев на территории Ленинградской области и Поряд</w:t>
      </w:r>
      <w:r w:rsidR="0083748D">
        <w:rPr>
          <w:rFonts w:ascii="Times New Roman" w:eastAsiaTheme="minorHAnsi" w:hAnsi="Times New Roman"/>
          <w:sz w:val="24"/>
          <w:szCs w:val="24"/>
          <w:lang w:eastAsia="en-US"/>
        </w:rPr>
        <w:t>ок</w:t>
      </w:r>
      <w:r w:rsidR="0083748D" w:rsidRPr="0083748D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 деятельности приютов для животных и норм содержания животных в них на территории Ленинградской области"</w:t>
      </w:r>
      <w:r w:rsidR="0083748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B4257" w:rsidRDefault="00674B0B" w:rsidP="00674B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Также </w:t>
      </w:r>
      <w:r w:rsidRPr="00674B0B">
        <w:rPr>
          <w:rFonts w:ascii="Times New Roman" w:eastAsiaTheme="minorHAnsi" w:hAnsi="Times New Roman"/>
          <w:sz w:val="24"/>
          <w:szCs w:val="24"/>
          <w:lang w:eastAsia="en-US"/>
        </w:rPr>
        <w:t>Приказ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674B0B">
        <w:rPr>
          <w:rFonts w:ascii="Times New Roman" w:eastAsiaTheme="minorHAnsi" w:hAnsi="Times New Roman"/>
          <w:sz w:val="24"/>
          <w:szCs w:val="24"/>
          <w:lang w:eastAsia="en-US"/>
        </w:rPr>
        <w:t xml:space="preserve"> Управления от 19.11.2021 N 18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утверждены </w:t>
      </w:r>
      <w:r w:rsidRPr="00674B0B">
        <w:rPr>
          <w:rFonts w:ascii="Times New Roman" w:eastAsiaTheme="minorHAnsi" w:hAnsi="Times New Roman"/>
          <w:sz w:val="24"/>
          <w:szCs w:val="24"/>
          <w:lang w:eastAsia="en-US"/>
        </w:rPr>
        <w:t>перечн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674B0B">
        <w:rPr>
          <w:rFonts w:ascii="Times New Roman" w:eastAsiaTheme="minorHAnsi" w:hAnsi="Times New Roman"/>
          <w:sz w:val="24"/>
          <w:szCs w:val="24"/>
          <w:lang w:eastAsia="en-US"/>
        </w:rPr>
        <w:t xml:space="preserve"> отнесения объектов контроля к категории риска при осуществлении регионального государственного контроля (надзора) в области обращения с животными на территории Ленинградской области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 Данные перечни размещены на официальном сайте Управления по адресу:</w:t>
      </w:r>
      <w:r w:rsidRPr="00674B0B">
        <w:rPr>
          <w:rFonts w:ascii="Times New Roman" w:eastAsiaTheme="minorHAnsi" w:hAnsi="Times New Roman"/>
          <w:sz w:val="24"/>
          <w:szCs w:val="24"/>
          <w:lang w:eastAsia="en-US"/>
        </w:rPr>
        <w:t>https://veterinary.lenobl.ru/ru/gosudarstvennyj-nadzor-v-oblasti-obrasheniya-s-zhivotnymi/perechen-obektov-gosudarstvennogo-kontrolya-nadzora-s-kategoriyami-ris/</w:t>
      </w:r>
      <w:r w:rsidR="005B425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5B4257" w:rsidRDefault="005B4257" w:rsidP="00674B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указанном приказом 4 приюта отнесены к категории высокого риска, 11 приютов отнесены к категории среднего риска., 3 организации, осуществляющие отлов животных отнесены к категории низкого риска.  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Также следует отметить, что п</w:t>
      </w:r>
      <w:r w:rsidRPr="005B4257">
        <w:rPr>
          <w:rFonts w:ascii="Times New Roman" w:eastAsiaTheme="minorHAnsi" w:hAnsi="Times New Roman"/>
          <w:sz w:val="24"/>
          <w:szCs w:val="24"/>
          <w:lang w:eastAsia="en-US"/>
        </w:rPr>
        <w:t>ри отсутствии решения об отнесении объекта контроля к определенной категории риска объект контроля считается отнесенным к категории низкого риска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Таким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образом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 владельцы животных (граждане) относятся к объектам контроля с низкой категорией риска.</w:t>
      </w:r>
    </w:p>
    <w:p w:rsidR="003F40E0" w:rsidRDefault="005B4257" w:rsidP="005B42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Управлением разработан план-график </w:t>
      </w:r>
      <w:r w:rsidRPr="005B4257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визитов специалистами Управления вет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еринарии Ленинградской области</w:t>
      </w:r>
      <w:r w:rsidRPr="005B4257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объектов регионального государственного контроля (надзора) в области обращения с животными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B4257">
        <w:rPr>
          <w:rFonts w:ascii="Times New Roman" w:eastAsiaTheme="minorHAnsi" w:hAnsi="Times New Roman"/>
          <w:sz w:val="24"/>
          <w:szCs w:val="24"/>
          <w:lang w:eastAsia="en-US"/>
        </w:rPr>
        <w:t xml:space="preserve">на  </w:t>
      </w:r>
      <w:r w:rsidRPr="003F40E0">
        <w:rPr>
          <w:rFonts w:ascii="Times New Roman" w:eastAsiaTheme="minorHAnsi" w:hAnsi="Times New Roman"/>
          <w:b/>
          <w:sz w:val="24"/>
          <w:szCs w:val="24"/>
          <w:lang w:eastAsia="en-US"/>
        </w:rPr>
        <w:t>2022 год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F40E0" w:rsidRDefault="005B4257" w:rsidP="005B42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(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размещен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ссылке </w:t>
      </w:r>
      <w:hyperlink r:id="rId7" w:history="1">
        <w:r w:rsidRPr="000F3D02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https://veterinary.lenobl.ru/ru/gosudarstvennyj-nadzor-v-oblasti-obrasheniya-s-zhivotnymi/profilaktika-narushenij-obyazatelnyh-trebovanij-zakonodatelstva-v-obla/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5B4257" w:rsidRDefault="005B4257" w:rsidP="005B425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течение 2022 года специалисты Управления будут посещать приюты с профилактическим визитом. </w:t>
      </w:r>
      <w:r w:rsidR="00A96C31" w:rsidRPr="00A96C31">
        <w:rPr>
          <w:rFonts w:ascii="Times New Roman" w:eastAsiaTheme="minorHAnsi" w:hAnsi="Times New Roman"/>
          <w:sz w:val="24"/>
          <w:szCs w:val="24"/>
          <w:lang w:eastAsia="en-US"/>
        </w:rPr>
        <w:t>Обращаем внимание, что в ходе визита выявленные нарушения не будут являться основанием для выдачи предписания.</w:t>
      </w:r>
      <w:r w:rsidR="00A96C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96C31" w:rsidRPr="00A96C31">
        <w:rPr>
          <w:rFonts w:ascii="Times New Roman" w:eastAsiaTheme="minorHAnsi" w:hAnsi="Times New Roman"/>
          <w:sz w:val="24"/>
          <w:szCs w:val="24"/>
          <w:lang w:eastAsia="en-US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</w:t>
      </w:r>
      <w:r w:rsidR="00A96C31">
        <w:rPr>
          <w:rFonts w:ascii="Times New Roman" w:eastAsiaTheme="minorHAnsi" w:hAnsi="Times New Roman"/>
          <w:sz w:val="24"/>
          <w:szCs w:val="24"/>
          <w:lang w:eastAsia="en-US"/>
        </w:rPr>
        <w:t>их соответствии критериям риска.</w:t>
      </w:r>
    </w:p>
    <w:p w:rsidR="008F0711" w:rsidRDefault="00A96C31" w:rsidP="00A96C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Управление </w:t>
      </w:r>
      <w:r w:rsidRPr="00A96C31">
        <w:rPr>
          <w:rFonts w:ascii="Times New Roman" w:eastAsiaTheme="minorHAnsi" w:hAnsi="Times New Roman"/>
          <w:sz w:val="24"/>
          <w:szCs w:val="24"/>
          <w:lang w:eastAsia="en-US"/>
        </w:rPr>
        <w:t xml:space="preserve">ветеринарии обращает внимание контролируемых лиц, на то, что для предупреждения нарушений есть возможность обратиться к специалистам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Управления </w:t>
      </w:r>
      <w:r w:rsidRPr="00A96C31">
        <w:rPr>
          <w:rFonts w:ascii="Times New Roman" w:eastAsiaTheme="minorHAnsi" w:hAnsi="Times New Roman"/>
          <w:sz w:val="24"/>
          <w:szCs w:val="24"/>
          <w:lang w:eastAsia="en-US"/>
        </w:rPr>
        <w:t>для получения консультации.</w:t>
      </w:r>
    </w:p>
    <w:p w:rsidR="0029261F" w:rsidRDefault="000B517B" w:rsidP="0055048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Управление продолжают поступать жалобы от граждан Ленинградской области, за период с 01.0.01.202</w:t>
      </w:r>
      <w:r w:rsidR="00A96C3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3</w:t>
      </w:r>
      <w:r w:rsidR="00A96C3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96C31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.2021 поступило </w:t>
      </w:r>
      <w:r w:rsidR="002421B1">
        <w:rPr>
          <w:rFonts w:ascii="Times New Roman" w:eastAsiaTheme="minorHAnsi" w:hAnsi="Times New Roman"/>
          <w:sz w:val="24"/>
          <w:szCs w:val="24"/>
          <w:lang w:eastAsia="en-US"/>
        </w:rPr>
        <w:t>417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обращений граждан</w:t>
      </w:r>
      <w:r w:rsid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из них</w:t>
      </w:r>
      <w:r w:rsidR="002421B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1109A" w:rsidRDefault="00DE3D43" w:rsidP="0055048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Больше половины из этих  обращений </w:t>
      </w:r>
      <w:r w:rsid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261F" w:rsidRPr="0029261F">
        <w:rPr>
          <w:rFonts w:ascii="Times New Roman" w:eastAsiaTheme="minorHAnsi" w:hAnsi="Times New Roman"/>
          <w:sz w:val="24"/>
          <w:szCs w:val="24"/>
          <w:lang w:eastAsia="en-US"/>
        </w:rPr>
        <w:t>содержа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="0029261F" w:rsidRP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жалобу на негативное воздействие от животных без владельцев (бродячих собак), обитающих </w:t>
      </w:r>
      <w:r w:rsid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 конкретных районов </w:t>
      </w:r>
      <w:r w:rsidR="0029261F" w:rsidRPr="0029261F">
        <w:rPr>
          <w:rFonts w:ascii="Times New Roman" w:eastAsiaTheme="minorHAnsi" w:hAnsi="Times New Roman"/>
          <w:sz w:val="24"/>
          <w:szCs w:val="24"/>
          <w:lang w:eastAsia="en-US"/>
        </w:rPr>
        <w:t>и отсутствие результатов от проводимых мероприятий по отлову животных без владельцев.</w:t>
      </w:r>
      <w:r w:rsid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F60D2" w:rsidRDefault="0029261F" w:rsidP="0055048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Такие обращения перенаправляются в органы местного самоуправления, </w:t>
      </w:r>
      <w:r w:rsidRPr="0029261F">
        <w:rPr>
          <w:rFonts w:ascii="Times New Roman" w:eastAsiaTheme="minorHAnsi" w:hAnsi="Times New Roman"/>
          <w:sz w:val="24"/>
          <w:szCs w:val="24"/>
          <w:lang w:eastAsia="en-US"/>
        </w:rPr>
        <w:t>для принятия мер в рамках компетенции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так как в</w:t>
      </w:r>
      <w:r w:rsidRP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соответствии</w:t>
      </w:r>
      <w:r w:rsidR="002421B1" w:rsidRP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421B1"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Pr="0029261F">
        <w:rPr>
          <w:rFonts w:ascii="Times New Roman" w:eastAsiaTheme="minorHAnsi" w:hAnsi="Times New Roman"/>
          <w:sz w:val="24"/>
          <w:szCs w:val="24"/>
          <w:lang w:eastAsia="en-US"/>
        </w:rPr>
        <w:t>областн</w:t>
      </w:r>
      <w:r w:rsidR="002421B1"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 w:rsidRP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2421B1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области", органы местного самоуправления наделяются отдельными государственными полномочиями в сфере обращения с безнадзорными животными на территории Ленинградской</w:t>
      </w:r>
      <w:proofErr w:type="gramEnd"/>
      <w:r w:rsidRPr="0029261F">
        <w:rPr>
          <w:rFonts w:ascii="Times New Roman" w:eastAsiaTheme="minorHAnsi" w:hAnsi="Times New Roman"/>
          <w:sz w:val="24"/>
          <w:szCs w:val="24"/>
          <w:lang w:eastAsia="en-US"/>
        </w:rPr>
        <w:t xml:space="preserve"> области, </w:t>
      </w:r>
      <w:proofErr w:type="gramStart"/>
      <w:r w:rsidRPr="0001109A">
        <w:rPr>
          <w:rFonts w:ascii="Times New Roman" w:eastAsiaTheme="minorHAnsi" w:hAnsi="Times New Roman"/>
          <w:b/>
          <w:sz w:val="24"/>
          <w:szCs w:val="24"/>
          <w:lang w:eastAsia="en-US"/>
        </w:rPr>
        <w:t>включающими</w:t>
      </w:r>
      <w:proofErr w:type="gramEnd"/>
      <w:r w:rsidRPr="0001109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себя организацию и проведение мероприятий по отлову, транспортировке, содержанию, учету, стерилизации, эвтаназии, утилизации трупов безнадзорных животных</w:t>
      </w:r>
      <w:r w:rsidRPr="0029261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1109A" w:rsidRDefault="008D07C6" w:rsidP="000B517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34D9">
        <w:rPr>
          <w:rFonts w:ascii="Times New Roman" w:eastAsiaTheme="minorHAnsi" w:hAnsi="Times New Roman"/>
          <w:sz w:val="24"/>
          <w:szCs w:val="24"/>
          <w:lang w:eastAsia="en-US"/>
        </w:rPr>
        <w:t xml:space="preserve">Нужно отметить, </w:t>
      </w:r>
      <w:r w:rsidR="00C53786" w:rsidRPr="002734D9">
        <w:rPr>
          <w:rFonts w:ascii="Times New Roman" w:eastAsiaTheme="minorHAnsi" w:hAnsi="Times New Roman"/>
          <w:sz w:val="24"/>
          <w:szCs w:val="24"/>
          <w:lang w:eastAsia="en-US"/>
        </w:rPr>
        <w:t xml:space="preserve">что при анализе всех поступающих жалоб выясняется, что у нас в области  есть много лиц, которые содержат домашних животных  в большом количестве, но при этом </w:t>
      </w:r>
      <w:r w:rsidR="00B34D25" w:rsidRPr="002734D9">
        <w:rPr>
          <w:rFonts w:ascii="Times New Roman" w:eastAsiaTheme="minorHAnsi" w:hAnsi="Times New Roman"/>
          <w:sz w:val="24"/>
          <w:szCs w:val="24"/>
          <w:lang w:eastAsia="en-US"/>
        </w:rPr>
        <w:t xml:space="preserve">такие объекты нельзя назвать приютами, </w:t>
      </w:r>
      <w:proofErr w:type="spellStart"/>
      <w:r w:rsidR="00B34D25" w:rsidRPr="002734D9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Start"/>
      <w:r w:rsidR="00B34D25" w:rsidRPr="002734D9">
        <w:rPr>
          <w:rFonts w:ascii="Times New Roman" w:eastAsiaTheme="minorHAnsi" w:hAnsi="Times New Roman"/>
          <w:sz w:val="24"/>
          <w:szCs w:val="24"/>
          <w:lang w:eastAsia="en-US"/>
        </w:rPr>
        <w:t>.к</w:t>
      </w:r>
      <w:proofErr w:type="spellEnd"/>
      <w:proofErr w:type="gramEnd"/>
      <w:r w:rsidR="00B34D25" w:rsidRPr="002734D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53786" w:rsidRPr="002734D9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со статьей 16 Федерального закона № 498-ФЗ  установлено,</w:t>
      </w:r>
      <w:r w:rsidR="00C53786" w:rsidRPr="002734D9">
        <w:rPr>
          <w:rFonts w:ascii="Times New Roman" w:hAnsi="Times New Roman"/>
          <w:sz w:val="24"/>
          <w:szCs w:val="24"/>
        </w:rPr>
        <w:t xml:space="preserve"> что </w:t>
      </w:r>
      <w:r w:rsidR="00C53786" w:rsidRPr="002734D9">
        <w:rPr>
          <w:rFonts w:ascii="Times New Roman" w:eastAsiaTheme="minorHAnsi" w:hAnsi="Times New Roman"/>
          <w:sz w:val="24"/>
          <w:szCs w:val="24"/>
          <w:lang w:eastAsia="en-US"/>
        </w:rPr>
        <w:t xml:space="preserve">владельцами частных приютов для животных могут быть </w:t>
      </w:r>
      <w:r w:rsidR="00C53786" w:rsidRPr="002734D9">
        <w:rPr>
          <w:rFonts w:ascii="Times New Roman" w:eastAsiaTheme="minorHAnsi" w:hAnsi="Times New Roman"/>
          <w:b/>
          <w:sz w:val="24"/>
          <w:szCs w:val="24"/>
          <w:lang w:eastAsia="en-US"/>
        </w:rPr>
        <w:t>индивидуальные предприниматели или юридические лица</w:t>
      </w:r>
      <w:r w:rsidR="00B34D25" w:rsidRPr="002734D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D07C6" w:rsidRDefault="00B34D25" w:rsidP="000B517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734D9">
        <w:rPr>
          <w:rFonts w:ascii="Times New Roman" w:eastAsiaTheme="minorHAnsi" w:hAnsi="Times New Roman"/>
          <w:sz w:val="24"/>
          <w:szCs w:val="24"/>
          <w:lang w:eastAsia="en-US"/>
        </w:rPr>
        <w:t>На таких лиц часто поступают жалобы не только от соседей (жалобы на запах, шум, агрессию животных), но и от защитников животных, так как  при содержании большого количества животных их необходимо вовремя кормить, проводить ветеринарные мероприятия, гулять с ними, чего владельцы не могут выполнять в полной мере из-за нехватки денег, времени и т.д.</w:t>
      </w:r>
      <w:proofErr w:type="gramEnd"/>
    </w:p>
    <w:p w:rsidR="00B45674" w:rsidRPr="00DE3D43" w:rsidRDefault="009264D3" w:rsidP="00DE3D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34D9">
        <w:rPr>
          <w:rFonts w:ascii="Times New Roman" w:hAnsi="Times New Roman"/>
          <w:sz w:val="24"/>
          <w:szCs w:val="24"/>
        </w:rPr>
        <w:t>Требования к содержанию животных, установленные статьями 9 и 13 Федерального закона</w:t>
      </w:r>
      <w:r w:rsidR="00DE3D43">
        <w:rPr>
          <w:rFonts w:ascii="Times New Roman" w:hAnsi="Times New Roman"/>
          <w:sz w:val="24"/>
          <w:szCs w:val="24"/>
        </w:rPr>
        <w:t xml:space="preserve"> №498</w:t>
      </w:r>
      <w:r w:rsidRPr="002734D9">
        <w:rPr>
          <w:rFonts w:ascii="Times New Roman" w:hAnsi="Times New Roman"/>
          <w:sz w:val="24"/>
          <w:szCs w:val="24"/>
        </w:rPr>
        <w:t xml:space="preserve">, не отвечают принципам ясности и определенности, а оценка соблюдения этих требований невозможна без определенных критериев. </w:t>
      </w:r>
      <w:proofErr w:type="gramStart"/>
      <w:r w:rsidRPr="002734D9">
        <w:rPr>
          <w:rFonts w:ascii="Times New Roman" w:hAnsi="Times New Roman"/>
          <w:sz w:val="24"/>
          <w:szCs w:val="24"/>
        </w:rPr>
        <w:t>Указанные требования не раскрывают</w:t>
      </w:r>
      <w:r w:rsidR="0001109A">
        <w:rPr>
          <w:rFonts w:ascii="Times New Roman" w:hAnsi="Times New Roman"/>
          <w:sz w:val="24"/>
          <w:szCs w:val="24"/>
        </w:rPr>
        <w:t>,</w:t>
      </w:r>
      <w:r w:rsidRPr="002734D9">
        <w:rPr>
          <w:rFonts w:ascii="Times New Roman" w:hAnsi="Times New Roman"/>
          <w:sz w:val="24"/>
          <w:szCs w:val="24"/>
        </w:rPr>
        <w:t xml:space="preserve"> что именно следует понимать под надлежащим уходом за животными; своевременным оказанием животным ветеринарной помощи; обеспечением безопасности граждан при выгуле домашних животных; предельным количеством домашних животных в местах содержания животных,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  <w:proofErr w:type="gramEnd"/>
      <w:r w:rsidRPr="002734D9">
        <w:rPr>
          <w:rFonts w:ascii="Times New Roman" w:hAnsi="Times New Roman"/>
          <w:sz w:val="24"/>
          <w:szCs w:val="24"/>
        </w:rPr>
        <w:t xml:space="preserve"> Соблюдение перечисленных требований основывается на субъективной оценке, что вызывает сомнения в результатах такой оценки, делая ее оспоримой. </w:t>
      </w:r>
    </w:p>
    <w:p w:rsidR="00DE3D43" w:rsidRDefault="009264D3" w:rsidP="00DE3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>Устранение указанных пробелов в законодательстве возможно путем принятия правил содержания домашних животных</w:t>
      </w:r>
      <w:r w:rsidR="0001109A">
        <w:rPr>
          <w:rFonts w:ascii="Times New Roman" w:hAnsi="Times New Roman"/>
          <w:sz w:val="24"/>
          <w:szCs w:val="24"/>
        </w:rPr>
        <w:t>, либо внесением изменений в областные законы, регламентирующие вопросы содержания и обращения с животными</w:t>
      </w:r>
      <w:r w:rsidR="00B45674" w:rsidRPr="002734D9">
        <w:rPr>
          <w:rFonts w:ascii="Times New Roman" w:hAnsi="Times New Roman"/>
          <w:sz w:val="24"/>
          <w:szCs w:val="24"/>
        </w:rPr>
        <w:t>.</w:t>
      </w:r>
    </w:p>
    <w:p w:rsidR="00DE3D43" w:rsidRPr="002734D9" w:rsidRDefault="00DE3D43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D43">
        <w:rPr>
          <w:rFonts w:ascii="Times New Roman" w:hAnsi="Times New Roman"/>
          <w:sz w:val="24"/>
          <w:szCs w:val="24"/>
        </w:rPr>
        <w:lastRenderedPageBreak/>
        <w:t>Часть обращений содержит сведения о нарушениях требований при выгуле домашних животных, а именно: владельцем животного допускается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 (выгул без поводка), на отсутствие уборки продуктов жизнедеятельности животного в местах и на территориях общего пользования</w:t>
      </w:r>
      <w:proofErr w:type="gramEnd"/>
    </w:p>
    <w:p w:rsidR="009E1E97" w:rsidRPr="002734D9" w:rsidRDefault="00F47B20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>Этот вопрос требует обсуждения с представителями органов местного самоуправления.</w:t>
      </w:r>
    </w:p>
    <w:p w:rsidR="00F47B20" w:rsidRPr="002734D9" w:rsidRDefault="00F47B20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4D9">
        <w:rPr>
          <w:rFonts w:ascii="Times New Roman" w:hAnsi="Times New Roman"/>
          <w:sz w:val="24"/>
          <w:szCs w:val="24"/>
        </w:rPr>
        <w:t>Согласно ст.6 Областной закон Ленинградской области от 26.10.2020 N 109-оз "О содержании и защите домашних животных на территории Ленинградской области" (далее – Областной закон №109-оз), к полномочиям органов местного самоуправления муниципальных образований Ленинградской области (далее - органы местного самоуправления) в соответствии с Федеральным законом от 6 октября 2003 года N 131-ФЗ "Об общих принципах организации местного самоуправления в Российской Федерации" и</w:t>
      </w:r>
      <w:proofErr w:type="gramEnd"/>
      <w:r w:rsidRPr="002734D9">
        <w:rPr>
          <w:rFonts w:ascii="Times New Roman" w:hAnsi="Times New Roman"/>
          <w:sz w:val="24"/>
          <w:szCs w:val="24"/>
        </w:rPr>
        <w:t xml:space="preserve"> Федеральным законом об ответственном обращении с животными относятся:</w:t>
      </w:r>
    </w:p>
    <w:p w:rsidR="00F47B20" w:rsidRPr="002734D9" w:rsidRDefault="00F47B20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>1) определение мест, разрешенных для выгула домашних животных;</w:t>
      </w:r>
    </w:p>
    <w:p w:rsidR="00F47B20" w:rsidRPr="002734D9" w:rsidRDefault="00F47B20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>2) осуществление размещения и содержания площадок для выгула домашних животных.</w:t>
      </w:r>
    </w:p>
    <w:p w:rsidR="00F47B20" w:rsidRPr="002734D9" w:rsidRDefault="00F47B20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>В соответствии со ст.11Областного закона №109-оз, выгул домашних животных осуществляется в местах, разрешенных для выгула домашних животных, а также на площадках для выгула домашних животных.</w:t>
      </w:r>
    </w:p>
    <w:p w:rsidR="009E1E97" w:rsidRDefault="00F65757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 xml:space="preserve">На сегодняшний день достаточного количества специализированных мест нет ни в одном из районов области. </w:t>
      </w:r>
      <w:r w:rsidR="00F16F7F" w:rsidRPr="002734D9">
        <w:rPr>
          <w:rFonts w:ascii="Times New Roman" w:hAnsi="Times New Roman"/>
          <w:sz w:val="24"/>
          <w:szCs w:val="24"/>
        </w:rPr>
        <w:t>Отсутствие мест для выгула вызывает беспокойство граждан.</w:t>
      </w:r>
    </w:p>
    <w:p w:rsidR="00ED1E91" w:rsidRPr="00ED1E91" w:rsidRDefault="00ED1E91" w:rsidP="00ED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E91">
        <w:rPr>
          <w:rFonts w:ascii="Times New Roman" w:hAnsi="Times New Roman"/>
          <w:sz w:val="24"/>
          <w:szCs w:val="24"/>
        </w:rPr>
        <w:t>Нарушение правил выгула животных и непринятие мер по уборке произведенных домашними животными загрязнений имеют состав и событие административного правонарушения, ответственность за которое предусмотрена статьей 2.2 Областного закона Ленинградской области от 02.07.2003 N 47-оз "Об ад</w:t>
      </w:r>
      <w:r>
        <w:rPr>
          <w:rFonts w:ascii="Times New Roman" w:hAnsi="Times New Roman"/>
          <w:sz w:val="24"/>
          <w:szCs w:val="24"/>
        </w:rPr>
        <w:t>министративных правонарушениях"</w:t>
      </w:r>
      <w:r w:rsidR="00CA5551">
        <w:rPr>
          <w:rFonts w:ascii="Times New Roman" w:hAnsi="Times New Roman"/>
          <w:sz w:val="24"/>
          <w:szCs w:val="24"/>
        </w:rPr>
        <w:t xml:space="preserve"> </w:t>
      </w:r>
      <w:r w:rsidRPr="00ED1E91">
        <w:rPr>
          <w:rFonts w:ascii="Times New Roman" w:hAnsi="Times New Roman"/>
          <w:sz w:val="24"/>
          <w:szCs w:val="24"/>
        </w:rPr>
        <w:t xml:space="preserve">(далее – закон 47оз). </w:t>
      </w:r>
    </w:p>
    <w:p w:rsidR="00DE3D43" w:rsidRPr="002734D9" w:rsidRDefault="00ED1E91" w:rsidP="00ED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E91">
        <w:rPr>
          <w:rFonts w:ascii="Times New Roman" w:hAnsi="Times New Roman"/>
          <w:sz w:val="24"/>
          <w:szCs w:val="24"/>
        </w:rPr>
        <w:t xml:space="preserve">В соответствии со статьей 1.9 закона 47оз протоколы об административных правонарушениях, предусмотренных ст. 2.2 уполномочены составлять </w:t>
      </w:r>
      <w:r w:rsidRPr="00CA5551">
        <w:rPr>
          <w:rFonts w:ascii="Times New Roman" w:hAnsi="Times New Roman"/>
          <w:b/>
          <w:sz w:val="24"/>
          <w:szCs w:val="24"/>
        </w:rPr>
        <w:t>должностные лица органов местного самоуправления</w:t>
      </w:r>
      <w:r w:rsidRPr="00ED1E91">
        <w:rPr>
          <w:rFonts w:ascii="Times New Roman" w:hAnsi="Times New Roman"/>
          <w:sz w:val="24"/>
          <w:szCs w:val="24"/>
        </w:rPr>
        <w:t>.</w:t>
      </w:r>
    </w:p>
    <w:p w:rsidR="00084335" w:rsidRPr="002734D9" w:rsidRDefault="00084335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 xml:space="preserve">Еще один вопрос при анализе поступающих </w:t>
      </w:r>
      <w:proofErr w:type="gramStart"/>
      <w:r w:rsidRPr="002734D9">
        <w:rPr>
          <w:rFonts w:ascii="Times New Roman" w:hAnsi="Times New Roman"/>
          <w:sz w:val="24"/>
          <w:szCs w:val="24"/>
        </w:rPr>
        <w:t>жалоб</w:t>
      </w:r>
      <w:proofErr w:type="gramEnd"/>
      <w:r w:rsidRPr="002734D9">
        <w:rPr>
          <w:rFonts w:ascii="Times New Roman" w:hAnsi="Times New Roman"/>
          <w:sz w:val="24"/>
          <w:szCs w:val="24"/>
        </w:rPr>
        <w:t xml:space="preserve"> – какие действия в отношении животных квалифицируются как жестокое обращение. Зоозащитники не всегда правильно, к сожалению</w:t>
      </w:r>
      <w:r w:rsidR="00CA5551">
        <w:rPr>
          <w:rFonts w:ascii="Times New Roman" w:hAnsi="Times New Roman"/>
          <w:sz w:val="24"/>
          <w:szCs w:val="24"/>
        </w:rPr>
        <w:t xml:space="preserve">, </w:t>
      </w:r>
      <w:r w:rsidRPr="002734D9">
        <w:rPr>
          <w:rFonts w:ascii="Times New Roman" w:hAnsi="Times New Roman"/>
          <w:sz w:val="24"/>
          <w:szCs w:val="24"/>
        </w:rPr>
        <w:t xml:space="preserve"> трактуют действующее законодательство. </w:t>
      </w:r>
    </w:p>
    <w:p w:rsidR="002734D9" w:rsidRPr="002734D9" w:rsidRDefault="00084335" w:rsidP="001F31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 xml:space="preserve">Жестоким обращением с животными считается причинение им страданий или физического вреда и увечий, не связанное с самообороной, а основанное на хулиганских побуждениях либо извлечении выгоды  -  например, ради добычи меха и мяса. Гражданский кодекс РФ уточняет,  что на домашних животных распространяются имущественные права, но при этом так же </w:t>
      </w:r>
      <w:proofErr w:type="gramStart"/>
      <w:r w:rsidRPr="002734D9">
        <w:rPr>
          <w:rFonts w:ascii="Times New Roman" w:hAnsi="Times New Roman"/>
          <w:sz w:val="24"/>
          <w:szCs w:val="24"/>
        </w:rPr>
        <w:t>запрещает жестокое</w:t>
      </w:r>
      <w:r w:rsidR="002734D9" w:rsidRPr="002734D9">
        <w:rPr>
          <w:rFonts w:ascii="Times New Roman" w:hAnsi="Times New Roman"/>
          <w:sz w:val="24"/>
          <w:szCs w:val="24"/>
        </w:rPr>
        <w:t xml:space="preserve"> </w:t>
      </w:r>
      <w:r w:rsidR="00CA5551">
        <w:rPr>
          <w:rFonts w:ascii="Times New Roman" w:hAnsi="Times New Roman"/>
          <w:sz w:val="24"/>
          <w:szCs w:val="24"/>
        </w:rPr>
        <w:t>с</w:t>
      </w:r>
      <w:r w:rsidR="002734D9" w:rsidRPr="002734D9">
        <w:rPr>
          <w:rFonts w:ascii="Times New Roman" w:hAnsi="Times New Roman"/>
          <w:sz w:val="24"/>
          <w:szCs w:val="24"/>
        </w:rPr>
        <w:t>ледует</w:t>
      </w:r>
      <w:proofErr w:type="gramEnd"/>
      <w:r w:rsidR="002734D9" w:rsidRPr="002734D9">
        <w:rPr>
          <w:rFonts w:ascii="Times New Roman" w:hAnsi="Times New Roman"/>
          <w:sz w:val="24"/>
          <w:szCs w:val="24"/>
        </w:rPr>
        <w:t xml:space="preserve"> помнить, что статья 137 Гражданского кодекса Российской Федерации (далее-ГК РФ) определяет, что к животным применяются общие правила об имуществе постольку,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ED1E91" w:rsidRDefault="002734D9" w:rsidP="00ED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>Ст. 245 Уголовного кодекса РФ: является преступлением «Жестокое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увечье».</w:t>
      </w:r>
    </w:p>
    <w:p w:rsidR="002734D9" w:rsidRPr="002734D9" w:rsidRDefault="002734D9" w:rsidP="00ED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4D9">
        <w:rPr>
          <w:rFonts w:ascii="Times New Roman" w:hAnsi="Times New Roman"/>
          <w:sz w:val="24"/>
          <w:szCs w:val="24"/>
        </w:rPr>
        <w:t xml:space="preserve">Ст. 241 Гражданского кодекса РФ: в случаях,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животным, эти животные могут быть изъяты у собственника </w:t>
      </w:r>
      <w:r w:rsidRPr="00CA5551">
        <w:rPr>
          <w:rFonts w:ascii="Times New Roman" w:hAnsi="Times New Roman"/>
          <w:b/>
          <w:sz w:val="24"/>
          <w:szCs w:val="24"/>
        </w:rPr>
        <w:t>путем их выкупа</w:t>
      </w:r>
      <w:r w:rsidRPr="002734D9">
        <w:rPr>
          <w:rFonts w:ascii="Times New Roman" w:hAnsi="Times New Roman"/>
          <w:sz w:val="24"/>
          <w:szCs w:val="24"/>
        </w:rPr>
        <w:t xml:space="preserve"> лицом, предъявившим соответствующее требование в суд.</w:t>
      </w:r>
      <w:r w:rsidR="00084335" w:rsidRPr="002734D9">
        <w:rPr>
          <w:rFonts w:ascii="Times New Roman" w:hAnsi="Times New Roman"/>
          <w:sz w:val="24"/>
          <w:szCs w:val="24"/>
        </w:rPr>
        <w:t xml:space="preserve"> </w:t>
      </w:r>
      <w:r w:rsidRPr="002734D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84335" w:rsidRPr="002734D9" w:rsidRDefault="002734D9" w:rsidP="008F0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lastRenderedPageBreak/>
        <w:t xml:space="preserve">Сообщать  о жестоком обращении с животными (кстати, речь идет не только о домашних питомцах, но и о диких  животных) нужно </w:t>
      </w:r>
      <w:r w:rsidRPr="00CA5551">
        <w:rPr>
          <w:rFonts w:ascii="Times New Roman" w:hAnsi="Times New Roman"/>
          <w:b/>
          <w:sz w:val="24"/>
          <w:szCs w:val="24"/>
        </w:rPr>
        <w:t>в полицию</w:t>
      </w:r>
      <w:r w:rsidRPr="002734D9">
        <w:rPr>
          <w:rFonts w:ascii="Times New Roman" w:hAnsi="Times New Roman"/>
          <w:sz w:val="24"/>
          <w:szCs w:val="24"/>
        </w:rPr>
        <w:t>. Необходимо написать заявление в отделении по месту происшествия или жительства, оставив свои личные  данные</w:t>
      </w:r>
    </w:p>
    <w:p w:rsidR="00BE458B" w:rsidRDefault="00BE458B" w:rsidP="00FC4F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 xml:space="preserve">С целью воспитания в обществе ответственного отношения к животным Управление проводит </w:t>
      </w:r>
      <w:r w:rsidR="00A358A0" w:rsidRPr="002734D9">
        <w:rPr>
          <w:rFonts w:ascii="Times New Roman" w:hAnsi="Times New Roman"/>
          <w:sz w:val="24"/>
          <w:szCs w:val="24"/>
        </w:rPr>
        <w:t>большую работу</w:t>
      </w:r>
      <w:r w:rsidR="00450343" w:rsidRPr="002734D9">
        <w:rPr>
          <w:rFonts w:ascii="Times New Roman" w:hAnsi="Times New Roman"/>
          <w:sz w:val="24"/>
          <w:szCs w:val="24"/>
        </w:rPr>
        <w:t xml:space="preserve"> (</w:t>
      </w:r>
      <w:r w:rsidR="00A358A0" w:rsidRPr="002734D9">
        <w:rPr>
          <w:rFonts w:ascii="Times New Roman" w:hAnsi="Times New Roman"/>
          <w:sz w:val="24"/>
          <w:szCs w:val="24"/>
        </w:rPr>
        <w:t>продвижение видеороликов на региональных и местных телевизионных каналах, использование наружной и транспортной рекламы, печатные статьи в СМИ</w:t>
      </w:r>
      <w:r w:rsidR="00450343" w:rsidRPr="002734D9">
        <w:rPr>
          <w:rFonts w:ascii="Times New Roman" w:hAnsi="Times New Roman"/>
          <w:sz w:val="24"/>
          <w:szCs w:val="24"/>
        </w:rPr>
        <w:t>)</w:t>
      </w:r>
      <w:r w:rsidR="00A358A0" w:rsidRPr="002734D9">
        <w:rPr>
          <w:rFonts w:ascii="Times New Roman" w:hAnsi="Times New Roman"/>
          <w:sz w:val="24"/>
          <w:szCs w:val="24"/>
        </w:rPr>
        <w:t>.</w:t>
      </w:r>
    </w:p>
    <w:p w:rsidR="008F0711" w:rsidRDefault="001001E2" w:rsidP="00FC4F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</w:t>
      </w:r>
      <w:r w:rsidR="008F0711">
        <w:rPr>
          <w:rFonts w:ascii="Times New Roman" w:hAnsi="Times New Roman"/>
          <w:sz w:val="24"/>
          <w:szCs w:val="24"/>
        </w:rPr>
        <w:t xml:space="preserve">Управлением </w:t>
      </w:r>
      <w:r>
        <w:rPr>
          <w:rFonts w:ascii="Times New Roman" w:hAnsi="Times New Roman"/>
          <w:sz w:val="24"/>
          <w:szCs w:val="24"/>
        </w:rPr>
        <w:t>запущен проект «Мы  в ответе за тех, кого приручили.</w:t>
      </w:r>
    </w:p>
    <w:p w:rsidR="008F0711" w:rsidRPr="008F0711" w:rsidRDefault="008F0711" w:rsidP="0029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711">
        <w:rPr>
          <w:rFonts w:ascii="Times New Roman" w:hAnsi="Times New Roman"/>
          <w:sz w:val="24"/>
          <w:szCs w:val="24"/>
        </w:rPr>
        <w:t xml:space="preserve"> Управление проводит информационную кампанию в средствах массовой информации, на </w:t>
      </w:r>
      <w:proofErr w:type="gramStart"/>
      <w:r w:rsidRPr="008F0711">
        <w:rPr>
          <w:rFonts w:ascii="Times New Roman" w:hAnsi="Times New Roman"/>
          <w:sz w:val="24"/>
          <w:szCs w:val="24"/>
        </w:rPr>
        <w:t>интернет-порталах</w:t>
      </w:r>
      <w:proofErr w:type="gramEnd"/>
      <w:r w:rsidRPr="008F0711">
        <w:rPr>
          <w:rFonts w:ascii="Times New Roman" w:hAnsi="Times New Roman"/>
          <w:sz w:val="24"/>
          <w:szCs w:val="24"/>
        </w:rPr>
        <w:t xml:space="preserve"> Управления, подведомственных учреждений, органов местного самоуправления через многофункциональные центры на тему «Мы в ответе за тех, кого приручили» - это размещение информационных роликов, тематических комиксов, распространение листовок и </w:t>
      </w:r>
      <w:proofErr w:type="spellStart"/>
      <w:r w:rsidRPr="008F0711">
        <w:rPr>
          <w:rFonts w:ascii="Times New Roman" w:hAnsi="Times New Roman"/>
          <w:sz w:val="24"/>
          <w:szCs w:val="24"/>
        </w:rPr>
        <w:t>флаеров</w:t>
      </w:r>
      <w:proofErr w:type="spellEnd"/>
      <w:r w:rsidRPr="008F0711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нтервью с </w:t>
      </w:r>
      <w:proofErr w:type="spellStart"/>
      <w:r>
        <w:rPr>
          <w:rFonts w:ascii="Times New Roman" w:hAnsi="Times New Roman"/>
          <w:sz w:val="24"/>
          <w:szCs w:val="24"/>
        </w:rPr>
        <w:t>медийными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личностями.</w:t>
      </w:r>
    </w:p>
    <w:p w:rsidR="008F0711" w:rsidRPr="008F0711" w:rsidRDefault="008F0711" w:rsidP="0029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711">
        <w:rPr>
          <w:rFonts w:ascii="Times New Roman" w:hAnsi="Times New Roman"/>
          <w:sz w:val="24"/>
          <w:szCs w:val="24"/>
        </w:rPr>
        <w:t>Через Комитет по печати ЛО – изготовление и размещение наружной и транспортной рекламы (плакаты, баннеры)</w:t>
      </w:r>
      <w:r>
        <w:rPr>
          <w:rFonts w:ascii="Times New Roman" w:hAnsi="Times New Roman"/>
          <w:sz w:val="24"/>
          <w:szCs w:val="24"/>
        </w:rPr>
        <w:t>.</w:t>
      </w:r>
    </w:p>
    <w:p w:rsidR="00CA5551" w:rsidRDefault="00CA5551" w:rsidP="0029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Комитет по печати – размещены баннеры в автобусах дальнего следования.</w:t>
      </w:r>
    </w:p>
    <w:p w:rsidR="008F0711" w:rsidRPr="008F0711" w:rsidRDefault="008F0711" w:rsidP="0029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711">
        <w:rPr>
          <w:rFonts w:ascii="Times New Roman" w:hAnsi="Times New Roman"/>
          <w:sz w:val="24"/>
          <w:szCs w:val="24"/>
        </w:rPr>
        <w:t xml:space="preserve">Через МФЦ - услуга поиск и подбор животных для пристраивания в семью, поиск </w:t>
      </w:r>
      <w:r>
        <w:rPr>
          <w:rFonts w:ascii="Times New Roman" w:hAnsi="Times New Roman"/>
          <w:sz w:val="24"/>
          <w:szCs w:val="24"/>
        </w:rPr>
        <w:t>волонтеров для работы в приюты.</w:t>
      </w:r>
    </w:p>
    <w:p w:rsidR="008F0711" w:rsidRPr="008F0711" w:rsidRDefault="008F0711" w:rsidP="0029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711">
        <w:rPr>
          <w:rFonts w:ascii="Times New Roman" w:hAnsi="Times New Roman"/>
          <w:sz w:val="24"/>
          <w:szCs w:val="24"/>
        </w:rPr>
        <w:t>Через Комитет по садоводству СПб - в СНТ размещение инф. роликов,  распространение листовок</w:t>
      </w:r>
      <w:r w:rsidR="00CA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5551">
        <w:rPr>
          <w:rFonts w:ascii="Times New Roman" w:hAnsi="Times New Roman"/>
          <w:sz w:val="24"/>
          <w:szCs w:val="24"/>
        </w:rPr>
        <w:t>евробуклетов</w:t>
      </w:r>
      <w:proofErr w:type="spellEnd"/>
      <w:r w:rsidRPr="008F07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0711">
        <w:rPr>
          <w:rFonts w:ascii="Times New Roman" w:hAnsi="Times New Roman"/>
          <w:sz w:val="24"/>
          <w:szCs w:val="24"/>
        </w:rPr>
        <w:t>флаеров</w:t>
      </w:r>
      <w:proofErr w:type="spellEnd"/>
      <w:r w:rsidRPr="008F0711">
        <w:rPr>
          <w:rFonts w:ascii="Times New Roman" w:hAnsi="Times New Roman"/>
          <w:sz w:val="24"/>
          <w:szCs w:val="24"/>
        </w:rPr>
        <w:t xml:space="preserve">, интервью с </w:t>
      </w:r>
      <w:proofErr w:type="spellStart"/>
      <w:r w:rsidRPr="008F0711">
        <w:rPr>
          <w:rFonts w:ascii="Times New Roman" w:hAnsi="Times New Roman"/>
          <w:sz w:val="24"/>
          <w:szCs w:val="24"/>
        </w:rPr>
        <w:t>медийным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личностями</w:t>
      </w:r>
      <w:r w:rsidR="00CA5551">
        <w:rPr>
          <w:rFonts w:ascii="Times New Roman" w:hAnsi="Times New Roman"/>
          <w:sz w:val="24"/>
          <w:szCs w:val="24"/>
        </w:rPr>
        <w:t xml:space="preserve">, работа с </w:t>
      </w:r>
      <w:proofErr w:type="spellStart"/>
      <w:r w:rsidR="00CA5551">
        <w:rPr>
          <w:rFonts w:ascii="Times New Roman" w:hAnsi="Times New Roman"/>
          <w:sz w:val="24"/>
          <w:szCs w:val="24"/>
        </w:rPr>
        <w:t>блогерами</w:t>
      </w:r>
      <w:proofErr w:type="spellEnd"/>
      <w:r w:rsidR="00CA5551">
        <w:rPr>
          <w:rFonts w:ascii="Times New Roman" w:hAnsi="Times New Roman"/>
          <w:sz w:val="24"/>
          <w:szCs w:val="24"/>
        </w:rPr>
        <w:t>, которые имеют большое количество подписчиков</w:t>
      </w:r>
      <w:r>
        <w:rPr>
          <w:rFonts w:ascii="Times New Roman" w:hAnsi="Times New Roman"/>
          <w:sz w:val="24"/>
          <w:szCs w:val="24"/>
        </w:rPr>
        <w:t>.</w:t>
      </w:r>
    </w:p>
    <w:p w:rsidR="001001E2" w:rsidRPr="002734D9" w:rsidRDefault="008F0711" w:rsidP="0029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711">
        <w:rPr>
          <w:rFonts w:ascii="Times New Roman" w:hAnsi="Times New Roman"/>
          <w:sz w:val="24"/>
          <w:szCs w:val="24"/>
        </w:rPr>
        <w:t>Результатом этой работы должно стать снижение численности безнадзорных животных на улицах наших населенных пунктов, снижение численности животных в существующих приютах, снижение их заполняемости.</w:t>
      </w:r>
    </w:p>
    <w:p w:rsidR="00A358A0" w:rsidRPr="002421B1" w:rsidRDefault="002421B1" w:rsidP="008F07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21B1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33E4" w:rsidRDefault="009E33E4" w:rsidP="002734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4D9">
        <w:rPr>
          <w:rFonts w:ascii="Times New Roman" w:hAnsi="Times New Roman"/>
          <w:sz w:val="24"/>
          <w:szCs w:val="24"/>
        </w:rPr>
        <w:t xml:space="preserve"> </w:t>
      </w:r>
      <w:r w:rsidR="002421B1" w:rsidRPr="002421B1">
        <w:rPr>
          <w:rFonts w:ascii="Times New Roman" w:hAnsi="Times New Roman"/>
          <w:sz w:val="24"/>
          <w:szCs w:val="24"/>
        </w:rPr>
        <w:t xml:space="preserve">Анализ осуществления регионального государственного надзора в области обращения с животными на территории Ленинградской области  за 2021 год позволяет сделать вывод о том, что осуществление полномочий государственного надзора в области обращения с животными только начаты. </w:t>
      </w:r>
      <w:proofErr w:type="gramStart"/>
      <w:r w:rsidR="002421B1" w:rsidRPr="002421B1">
        <w:rPr>
          <w:rFonts w:ascii="Times New Roman" w:hAnsi="Times New Roman"/>
          <w:sz w:val="24"/>
          <w:szCs w:val="24"/>
        </w:rPr>
        <w:t>В 2021  году работа была направлена на разработку и подготовку нормативных правовых актов на осуществление государственной функции, а также на мероприятия, направленные на профилактику нарушений обязательных требований в области обращения с животными, в том числе в связи с вступлением в силу Федерального  закона от 31.07.2020 г. № 248-ФЗ «О государственном контроле (надзоре) и муниципальном контроле в Российской Федерации».</w:t>
      </w:r>
      <w:proofErr w:type="gramEnd"/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 xml:space="preserve">В ходе правоприменительной практики установлен ряд проблем, затрудняющих реализацию положений Федерального  закона № 498-ФЗ, требующих внесение изменений в законодательство. 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1.Эффективное регулирование отношений в области обращения с животными невозможно без осуществления идентификации и учета животных. До настоящего времени законодательством Российской Федерации эти вопросы не урегулированы, что существенно затрудняет возможность полноценной реализаци</w:t>
      </w:r>
      <w:r w:rsidR="003F40E0">
        <w:rPr>
          <w:rFonts w:ascii="Times New Roman" w:hAnsi="Times New Roman"/>
          <w:sz w:val="24"/>
          <w:szCs w:val="24"/>
        </w:rPr>
        <w:t>и Федерального закона №498-ФЗ..</w:t>
      </w:r>
      <w:bookmarkStart w:id="0" w:name="_GoBack"/>
      <w:bookmarkEnd w:id="0"/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В январе 2022 года Минсельхоз подготовил поправки в законопроект «О внесении изменений в отдельные законодательные акты РФ в части совершенствования правового регулирования отношений в области ветеринарии». Минсельхоз является ответственным исполнителем по перечню поручений президента по вопросам формирования в обществе ответственного отношения к животным от 15 мая 2021 года, согласно которому необходимо внести в законодательство изменения, предусматривающие ведение учета домашних питомцев.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lastRenderedPageBreak/>
        <w:t>2. Статьей 21 Федерального закона №498-ФЗ предусмотрено, что за нарушение требований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Такая ответственность законодательством Российской Федерации до настоящего времени не предусмотрена, что делает реализуемые в рамках государственного надзора в области обращения с животными контрольные мероприятия неэффективными.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Таким образом, необходимо внести изменения в Кодекс Российской Федерации об административных правонарушениях, дополнив его положениями, предусматривающими ответственность за нарушение требований Федерального закона №498-ФЗ.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3. В настоящее время в Ленинградской области нет необходимого количества приютов для животных.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В силу запрета, установленного частью 5 статьи 18 Федерального закона №498-ФЗ, согласно которому содержание отловленных животных без владельцев в местах и пунктах временного содержания животных, не являющихся приютами для животных, не допускается; исполнение мероприятий при осуществлении деятельности по обращению с животными без владельцев на отдельных территориях становится невозможным.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1B1">
        <w:rPr>
          <w:rFonts w:ascii="Times New Roman" w:hAnsi="Times New Roman"/>
          <w:sz w:val="24"/>
          <w:szCs w:val="24"/>
        </w:rPr>
        <w:t>Управление предлагает в части 5 статьи 18 Федерального закона 498-ФЗ установить возможность содержания отловленных животных без владельцев в пунктах временного содержания животных («места и пункты временного содержания (</w:t>
      </w:r>
      <w:proofErr w:type="spellStart"/>
      <w:r w:rsidRPr="002421B1">
        <w:rPr>
          <w:rFonts w:ascii="Times New Roman" w:hAnsi="Times New Roman"/>
          <w:sz w:val="24"/>
          <w:szCs w:val="24"/>
        </w:rPr>
        <w:t>обсерваторы</w:t>
      </w:r>
      <w:proofErr w:type="spellEnd"/>
      <w:r w:rsidRPr="002421B1">
        <w:rPr>
          <w:rFonts w:ascii="Times New Roman" w:hAnsi="Times New Roman"/>
          <w:sz w:val="24"/>
          <w:szCs w:val="24"/>
        </w:rPr>
        <w:t>)), не являющихся приютами для животных, до их передачи в приют с целью проведения мероприятий, установленных частью 7 статьи 16 Федерального закона, при этом установить предельный срок нахождения животных в таких пунктах временного</w:t>
      </w:r>
      <w:proofErr w:type="gramEnd"/>
      <w:r w:rsidRPr="002421B1">
        <w:rPr>
          <w:rFonts w:ascii="Times New Roman" w:hAnsi="Times New Roman"/>
          <w:sz w:val="24"/>
          <w:szCs w:val="24"/>
        </w:rPr>
        <w:t xml:space="preserve"> содержания и минимально необходимые требования к их обустройству.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4. В соответствии с Федеральным законом №498-ФЗ  в случае невозможности возврата животных на прежние места обитания приюты для животных обязаны содержать животных без владельцев до наступления естественной смерти.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Пунктом 11 статьи 16 Федерального закона №498-ФЗ  установлен категорический запрет на умерщвление (эвтаназию) животных без владельцев, содержащихся в приютах для животных (за исключением случаев медицинских показаний по заключению специалиста в области ветеринарии). При этом содержанию до наступления естественной смерти в приюте для животных подлежат животные, проявляющие немотивированную агрессивность. Пожизненное содержание таких животных в приютах для животных является негуманным по отношению к самим животным и небезопасным для сотрудников приюта. Достоверно спрогнозировать продолжительность временного периода, в течение которого животные будут содержаться в приюте до наступления естественной смерти, и, соответственно, объемы материальных затрат на их содержание не представляется возможным, что существенно затрудняет эффективное бюджетное планирование и значительно увеличивает нагрузку на региональный бюджет.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21B1">
        <w:rPr>
          <w:rFonts w:ascii="Times New Roman" w:hAnsi="Times New Roman"/>
          <w:sz w:val="24"/>
          <w:szCs w:val="24"/>
        </w:rPr>
        <w:t>связи</w:t>
      </w:r>
      <w:proofErr w:type="gramEnd"/>
      <w:r w:rsidRPr="002421B1">
        <w:rPr>
          <w:rFonts w:ascii="Times New Roman" w:hAnsi="Times New Roman"/>
          <w:sz w:val="24"/>
          <w:szCs w:val="24"/>
        </w:rPr>
        <w:t xml:space="preserve"> с чем Управление предлагает расширить перечень случаев, являющихся основанием умерщвления (эвтаназии) животных без владельцев, с внесением соответствующих изменений в часть 11 статьи 16 Федерального закона.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 xml:space="preserve">5. Требования к содержанию животных, установленные статьями 9 и 13 Федерального закона №498-ФЗ, не отвечают принципам ясности и определенности, а оценка соблюдения этих требований невозможна без определенных критериев. Указанные требования не раскрывают, что именно следует понимать под надлежащим уходом за </w:t>
      </w:r>
      <w:r w:rsidRPr="002421B1">
        <w:rPr>
          <w:rFonts w:ascii="Times New Roman" w:hAnsi="Times New Roman"/>
          <w:sz w:val="24"/>
          <w:szCs w:val="24"/>
        </w:rPr>
        <w:lastRenderedPageBreak/>
        <w:t xml:space="preserve">животными; своевременным оказанием животным ветеринарной помощи; обеспечением безопасности граждан при выгуле домашних животных; предельным количеством домашних животных в местах содержания животных </w:t>
      </w:r>
      <w:proofErr w:type="gramStart"/>
      <w:r w:rsidRPr="002421B1">
        <w:rPr>
          <w:rFonts w:ascii="Times New Roman" w:hAnsi="Times New Roman"/>
          <w:sz w:val="24"/>
          <w:szCs w:val="24"/>
        </w:rPr>
        <w:t>исходя из возможности владельца обеспечивать</w:t>
      </w:r>
      <w:proofErr w:type="gramEnd"/>
      <w:r w:rsidRPr="002421B1">
        <w:rPr>
          <w:rFonts w:ascii="Times New Roman" w:hAnsi="Times New Roman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 (законодательством Российской Федерации указанные нормы, правила и нормативы не установлены).</w:t>
      </w:r>
    </w:p>
    <w:p w:rsidR="002421B1" w:rsidRPr="002421B1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1B1">
        <w:rPr>
          <w:rFonts w:ascii="Times New Roman" w:hAnsi="Times New Roman"/>
          <w:sz w:val="24"/>
          <w:szCs w:val="24"/>
        </w:rPr>
        <w:t>Соблюдение перечисленных требований основывается на субъективной оценке, что вызывает сомнения в результатах такой оценки, делая ее оспоримой. Устранение указанных пробелов в законодательстве возможно путем принятия правил содержания домашних животных.</w:t>
      </w:r>
    </w:p>
    <w:p w:rsidR="002421B1" w:rsidRPr="002734D9" w:rsidRDefault="002421B1" w:rsidP="002421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1B1">
        <w:rPr>
          <w:rFonts w:ascii="Times New Roman" w:hAnsi="Times New Roman"/>
          <w:sz w:val="24"/>
          <w:szCs w:val="24"/>
        </w:rPr>
        <w:t>В связи с изложенным, Управление предлагает внести изменения в часть 1 статьи 7 Федерального закона, дополнив ее содержание полномочиями органов государственной власти субъектов Российской Федерации по принятию правил содержания домашних животных или принять федеральный нормативный правовой акт, устанавливающий правила содержания домашних животных.</w:t>
      </w:r>
      <w:proofErr w:type="gramEnd"/>
    </w:p>
    <w:sectPr w:rsidR="002421B1" w:rsidRPr="0027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2CA"/>
    <w:multiLevelType w:val="hybridMultilevel"/>
    <w:tmpl w:val="C6648290"/>
    <w:lvl w:ilvl="0" w:tplc="65E6AA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D6AC6"/>
    <w:multiLevelType w:val="hybridMultilevel"/>
    <w:tmpl w:val="1DC0BE1A"/>
    <w:lvl w:ilvl="0" w:tplc="6BA29D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40632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CCC76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742C8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82CB52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9F860B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54FE1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CDB2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D74D1A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D6"/>
    <w:rsid w:val="0001109A"/>
    <w:rsid w:val="000168D1"/>
    <w:rsid w:val="00031031"/>
    <w:rsid w:val="00052DF0"/>
    <w:rsid w:val="000823CE"/>
    <w:rsid w:val="00084335"/>
    <w:rsid w:val="000B517B"/>
    <w:rsid w:val="000B719F"/>
    <w:rsid w:val="000D1303"/>
    <w:rsid w:val="001001E2"/>
    <w:rsid w:val="00126343"/>
    <w:rsid w:val="0018062A"/>
    <w:rsid w:val="001F31FD"/>
    <w:rsid w:val="002137DC"/>
    <w:rsid w:val="00220AD6"/>
    <w:rsid w:val="002421B1"/>
    <w:rsid w:val="002734D9"/>
    <w:rsid w:val="00283EE9"/>
    <w:rsid w:val="0029261F"/>
    <w:rsid w:val="00295CA5"/>
    <w:rsid w:val="002977B4"/>
    <w:rsid w:val="002B74C3"/>
    <w:rsid w:val="002C30F3"/>
    <w:rsid w:val="00312868"/>
    <w:rsid w:val="00337DB6"/>
    <w:rsid w:val="00350482"/>
    <w:rsid w:val="00355DCD"/>
    <w:rsid w:val="003B6AC0"/>
    <w:rsid w:val="003E4871"/>
    <w:rsid w:val="003E7B9D"/>
    <w:rsid w:val="003F053B"/>
    <w:rsid w:val="003F0CEC"/>
    <w:rsid w:val="003F40E0"/>
    <w:rsid w:val="00450343"/>
    <w:rsid w:val="00450E7E"/>
    <w:rsid w:val="00481820"/>
    <w:rsid w:val="005439D2"/>
    <w:rsid w:val="0055048A"/>
    <w:rsid w:val="0056291B"/>
    <w:rsid w:val="005B4257"/>
    <w:rsid w:val="005D37D2"/>
    <w:rsid w:val="00643CCF"/>
    <w:rsid w:val="00674B0B"/>
    <w:rsid w:val="006E1F07"/>
    <w:rsid w:val="006E717A"/>
    <w:rsid w:val="007755B1"/>
    <w:rsid w:val="007A2122"/>
    <w:rsid w:val="007C1092"/>
    <w:rsid w:val="0081524D"/>
    <w:rsid w:val="0082501A"/>
    <w:rsid w:val="0083748D"/>
    <w:rsid w:val="008659B8"/>
    <w:rsid w:val="00871D71"/>
    <w:rsid w:val="00883DF9"/>
    <w:rsid w:val="008D07C6"/>
    <w:rsid w:val="008F0711"/>
    <w:rsid w:val="0090745D"/>
    <w:rsid w:val="009242CF"/>
    <w:rsid w:val="009264D3"/>
    <w:rsid w:val="00935A26"/>
    <w:rsid w:val="0097042A"/>
    <w:rsid w:val="009845C2"/>
    <w:rsid w:val="00993614"/>
    <w:rsid w:val="009C695F"/>
    <w:rsid w:val="009E1E97"/>
    <w:rsid w:val="009E33E4"/>
    <w:rsid w:val="00A358A0"/>
    <w:rsid w:val="00A96C31"/>
    <w:rsid w:val="00AA3431"/>
    <w:rsid w:val="00AD1F69"/>
    <w:rsid w:val="00AF60D2"/>
    <w:rsid w:val="00B1222A"/>
    <w:rsid w:val="00B21904"/>
    <w:rsid w:val="00B34D25"/>
    <w:rsid w:val="00B45674"/>
    <w:rsid w:val="00BE458B"/>
    <w:rsid w:val="00C53786"/>
    <w:rsid w:val="00CA5551"/>
    <w:rsid w:val="00CA67D2"/>
    <w:rsid w:val="00D1188D"/>
    <w:rsid w:val="00D12465"/>
    <w:rsid w:val="00D35EFA"/>
    <w:rsid w:val="00D5214B"/>
    <w:rsid w:val="00D52CFC"/>
    <w:rsid w:val="00DA0A97"/>
    <w:rsid w:val="00DA6441"/>
    <w:rsid w:val="00DE3D43"/>
    <w:rsid w:val="00E647FD"/>
    <w:rsid w:val="00E72C7A"/>
    <w:rsid w:val="00ED1E91"/>
    <w:rsid w:val="00F16F7F"/>
    <w:rsid w:val="00F205D3"/>
    <w:rsid w:val="00F368BB"/>
    <w:rsid w:val="00F47B20"/>
    <w:rsid w:val="00F65757"/>
    <w:rsid w:val="00F768EE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43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9936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43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9936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terinary.lenobl.ru/ru/gosudarstvennyj-nadzor-v-oblasti-obrasheniya-s-zhivotnymi/profilaktika-narushenij-obyazatelnyh-trebovanij-zakonodatelstva-v-ob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erinary.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Евгеньевна Казакова</dc:creator>
  <cp:keywords/>
  <dc:description/>
  <cp:lastModifiedBy>Луиза Евгеньевна Казакова</cp:lastModifiedBy>
  <cp:revision>37</cp:revision>
  <cp:lastPrinted>2020-12-14T06:43:00Z</cp:lastPrinted>
  <dcterms:created xsi:type="dcterms:W3CDTF">2020-11-30T08:46:00Z</dcterms:created>
  <dcterms:modified xsi:type="dcterms:W3CDTF">2022-02-08T12:40:00Z</dcterms:modified>
</cp:coreProperties>
</file>