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Областной закон Ленинградской области от 08.04.2021 N 34-оз</w:t>
              <w:br/>
              <w:t xml:space="preserve">"О внесении изменения в статью 9 областного закона "О содержании и защите домашних животных на территории Ленинградской области"</w:t>
              <w:br/>
              <w:t xml:space="preserve">(принят ЗС ЛО 24.03.2021)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07.03.2023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 апреля 2021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34-оз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ЛЕНИНГРАДСКАЯ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ОБЛАСТНОЙ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ИЗМЕНЕНИЯ В СТАТЬЮ 9 ОБЛАСТНОГО ЗАКОНА</w:t>
      </w:r>
    </w:p>
    <w:p>
      <w:pPr>
        <w:pStyle w:val="2"/>
        <w:jc w:val="center"/>
      </w:pPr>
      <w:r>
        <w:rPr>
          <w:sz w:val="20"/>
        </w:rPr>
        <w:t xml:space="preserve">"О СОДЕРЖАНИИ И ЗАЩИТЕ ДОМАШНИХ ЖИВОТНЫХ НА ТЕРРИТОРИИ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Принят Законодательным собранием Ленинградской области</w:t>
      </w:r>
    </w:p>
    <w:p>
      <w:pPr>
        <w:pStyle w:val="0"/>
        <w:jc w:val="center"/>
      </w:pPr>
      <w:r>
        <w:rPr>
          <w:sz w:val="20"/>
        </w:rPr>
        <w:t xml:space="preserve">24 марта 2021 года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7" w:tooltip="Областной закон Ленинградской области от 26.10.2020 N 109-оз &quot;О содержании и защите домашних животных на территории Ленинградской области&quot; (принят ЗС ЛО 30.09.2020) ------------ Недействующая редакция {КонсультантПлюс}">
        <w:r>
          <w:rPr>
            <w:sz w:val="20"/>
            <w:color w:val="0000ff"/>
          </w:rPr>
          <w:t xml:space="preserve">пункт 12 части 2 статьи 9</w:t>
        </w:r>
      </w:hyperlink>
      <w:r>
        <w:rPr>
          <w:sz w:val="20"/>
        </w:rPr>
        <w:t xml:space="preserve"> областного закона от 26 октября 2020 года N 109-оз "О содержании и защите домашних животных на территории Ленинградской области" изменение, исключив из него слова "посредством их стерилизации (кастрации)".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областной закон вступает в силу через 10 дней после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А.Дрозденко</w:t>
      </w:r>
    </w:p>
    <w:p>
      <w:pPr>
        <w:pStyle w:val="0"/>
      </w:pPr>
      <w:r>
        <w:rPr>
          <w:sz w:val="20"/>
        </w:rPr>
        <w:t xml:space="preserve">Санкт-Петербург</w:t>
      </w:r>
    </w:p>
    <w:p>
      <w:pPr>
        <w:pStyle w:val="0"/>
        <w:spacing w:before="200" w:line-rule="auto"/>
      </w:pPr>
      <w:r>
        <w:rPr>
          <w:sz w:val="20"/>
        </w:rPr>
        <w:t xml:space="preserve">8 апреля 2021 года</w:t>
      </w:r>
    </w:p>
    <w:p>
      <w:pPr>
        <w:pStyle w:val="0"/>
        <w:spacing w:before="200" w:line-rule="auto"/>
      </w:pPr>
      <w:r>
        <w:rPr>
          <w:sz w:val="20"/>
        </w:rPr>
        <w:t xml:space="preserve">N 34-оз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Областной закон Ленинградской области от 08.04.2021 N 34-оз</w:t>
            <w:br/>
            <w:t>"О внесении изменения в статью 9 областного закона "О содерж...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A0C4445F969B800F3E7632CA410103E6FB8152F27E4CA492DDC9F1B5D4EA8B92D4200FBC29A042A968DEBB9C654BEE2841DEF950AE4064DAFw4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Ленинградской области от 08.04.2021 N 34-оз
"О внесении изменения в статью 9 областного закона "О содержании и защите домашних животных на территории Ленинградской области"
(принят ЗС ЛО 24.03.2021)</dc:title>
  <dcterms:created xsi:type="dcterms:W3CDTF">2023-03-07T09:48:00Z</dcterms:created>
</cp:coreProperties>
</file>